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7567B" w14:textId="1E1355A3" w:rsidR="0021672A" w:rsidRPr="00E943E4" w:rsidRDefault="0021672A" w:rsidP="0021672A">
      <w:r w:rsidRPr="00E943E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D440E" wp14:editId="26FC88F7">
                <wp:simplePos x="0" y="0"/>
                <wp:positionH relativeFrom="column">
                  <wp:posOffset>-890270</wp:posOffset>
                </wp:positionH>
                <wp:positionV relativeFrom="paragraph">
                  <wp:posOffset>-899160</wp:posOffset>
                </wp:positionV>
                <wp:extent cx="7726045" cy="4133850"/>
                <wp:effectExtent l="0" t="0" r="27305" b="19050"/>
                <wp:wrapNone/>
                <wp:docPr id="21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6045" cy="41338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E5F96" w14:textId="77777777" w:rsidR="0010475B" w:rsidRDefault="0010475B" w:rsidP="0021672A">
                            <w:pPr>
                              <w:pStyle w:val="AralkYok"/>
                              <w:jc w:val="center"/>
                              <w:rPr>
                                <w:sz w:val="72"/>
                              </w:rPr>
                            </w:pPr>
                            <w:r w:rsidRPr="008E6DB5">
                              <w:rPr>
                                <w:noProof/>
                                <w:sz w:val="72"/>
                              </w:rPr>
                              <w:drawing>
                                <wp:inline distT="0" distB="0" distL="0" distR="0" wp14:anchorId="60D60A3F" wp14:editId="0E53F9EB">
                                  <wp:extent cx="4135271" cy="3185739"/>
                                  <wp:effectExtent l="0" t="0" r="0" b="0"/>
                                  <wp:docPr id="32" name="Resim 32" descr="C:\Users\User\AppData\Local\Microsoft\Windows\INetCache\Content.Word\Vital-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 descr="C:\Users\User\AppData\Local\Microsoft\Windows\INetCache\Content.Word\Vital-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35271" cy="31857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AB5D277" w14:textId="04FBB285" w:rsidR="0010475B" w:rsidRDefault="0010475B" w:rsidP="0021672A">
                            <w:pPr>
                              <w:pStyle w:val="AralkYok"/>
                              <w:jc w:val="center"/>
                              <w:rPr>
                                <w:color w:val="DEEAF6" w:themeColor="accent5" w:themeTint="33"/>
                                <w:sz w:val="72"/>
                              </w:rPr>
                            </w:pPr>
                            <w:r>
                              <w:rPr>
                                <w:color w:val="DEEAF6" w:themeColor="accent5" w:themeTint="33"/>
                                <w:sz w:val="72"/>
                              </w:rPr>
                              <w:t>USAGE AND MAINTENANCE MANUAL</w:t>
                            </w:r>
                          </w:p>
                          <w:p w14:paraId="4C57D1F5" w14:textId="77777777" w:rsidR="0010475B" w:rsidRDefault="0010475B" w:rsidP="0021672A">
                            <w:pPr>
                              <w:pStyle w:val="AralkYok"/>
                              <w:jc w:val="center"/>
                              <w:rPr>
                                <w:color w:val="DEEAF6" w:themeColor="accent5" w:themeTint="33"/>
                                <w:sz w:val="72"/>
                              </w:rPr>
                            </w:pPr>
                          </w:p>
                          <w:p w14:paraId="601E7CB8" w14:textId="77777777" w:rsidR="0010475B" w:rsidRDefault="0010475B" w:rsidP="0021672A">
                            <w:pPr>
                              <w:pStyle w:val="AralkYok"/>
                              <w:jc w:val="center"/>
                              <w:rPr>
                                <w:color w:val="DEEAF6" w:themeColor="accent5" w:themeTint="33"/>
                                <w:sz w:val="72"/>
                              </w:rPr>
                            </w:pPr>
                            <w:r>
                              <w:rPr>
                                <w:color w:val="DEEAF6" w:themeColor="accent5" w:themeTint="33"/>
                                <w:sz w:val="72"/>
                              </w:rPr>
                              <w:t>ELE</w:t>
                            </w:r>
                          </w:p>
                          <w:p w14:paraId="0CA37B15" w14:textId="77777777" w:rsidR="0010475B" w:rsidRDefault="0010475B" w:rsidP="0021672A">
                            <w:pPr>
                              <w:pStyle w:val="AralkYok"/>
                              <w:jc w:val="center"/>
                              <w:rPr>
                                <w:color w:val="DEEAF6" w:themeColor="accent5" w:themeTint="33"/>
                                <w:sz w:val="72"/>
                              </w:rPr>
                            </w:pPr>
                          </w:p>
                          <w:p w14:paraId="76B59F1B" w14:textId="77777777" w:rsidR="0010475B" w:rsidRDefault="0010475B" w:rsidP="0021672A">
                            <w:pPr>
                              <w:pStyle w:val="AralkYok"/>
                              <w:jc w:val="center"/>
                              <w:rPr>
                                <w:color w:val="DEEAF6" w:themeColor="accent5" w:themeTint="33"/>
                                <w:sz w:val="72"/>
                              </w:rPr>
                            </w:pPr>
                          </w:p>
                          <w:p w14:paraId="30A5BDC7" w14:textId="77777777" w:rsidR="0010475B" w:rsidRPr="002218EC" w:rsidRDefault="0010475B" w:rsidP="0021672A">
                            <w:pPr>
                              <w:pStyle w:val="AralkYok"/>
                              <w:jc w:val="center"/>
                              <w:rPr>
                                <w:color w:val="DEEAF6" w:themeColor="accent5" w:themeTint="33"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D440E" id="_x0000_t202" coordsize="21600,21600" o:spt="202" path="m,l,21600r21600,l21600,xe">
                <v:stroke joinstyle="miter"/>
                <v:path gradientshapeok="t" o:connecttype="rect"/>
              </v:shapetype>
              <v:shape id="Text Box 123" o:spid="_x0000_s1026" type="#_x0000_t202" style="position:absolute;left:0;text-align:left;margin-left:-70.1pt;margin-top:-70.8pt;width:608.35pt;height:3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" fillcolor="#c00000">
                <v:textbox>
                  <w:txbxContent>
                    <w:p w14:paraId="354E5F96" w14:textId="77777777" w:rsidR="0010475B" w:rsidRDefault="0010475B" w:rsidP="0021672A">
                      <w:pPr>
                        <w:pStyle w:val="AralkYok"/>
                        <w:jc w:val="center"/>
                        <w:rPr>
                          <w:sz w:val="72"/>
                        </w:rPr>
                      </w:pPr>
                      <w:r w:rsidRPr="008E6DB5">
                        <w:rPr>
                          <w:noProof/>
                          <w:sz w:val="72"/>
                        </w:rPr>
                        <w:drawing>
                          <wp:inline distT="0" distB="0" distL="0" distR="0" wp14:anchorId="60D60A3F" wp14:editId="0E53F9EB">
                            <wp:extent cx="4135271" cy="3185739"/>
                            <wp:effectExtent l="0" t="0" r="0" b="0"/>
                            <wp:docPr id="32" name="Resim 32" descr="C:\Users\User\AppData\Local\Microsoft\Windows\INetCache\Content.Word\Vital-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 descr="C:\Users\User\AppData\Local\Microsoft\Windows\INetCache\Content.Word\Vital-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35271" cy="31857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AB5D277" w14:textId="04FBB285" w:rsidR="0010475B" w:rsidRDefault="0010475B" w:rsidP="0021672A">
                      <w:pPr>
                        <w:pStyle w:val="AralkYok"/>
                        <w:jc w:val="center"/>
                        <w:rPr>
                          <w:color w:val="DEEAF6" w:themeColor="accent5" w:themeTint="33"/>
                          <w:sz w:val="72"/>
                        </w:rPr>
                      </w:pPr>
                      <w:r>
                        <w:rPr>
                          <w:color w:val="DEEAF6" w:themeColor="accent5" w:themeTint="33"/>
                          <w:sz w:val="72"/>
                        </w:rPr>
                        <w:t>USAGE AND MAINTENANCE MANUAL</w:t>
                      </w:r>
                    </w:p>
                    <w:p w14:paraId="4C57D1F5" w14:textId="77777777" w:rsidR="0010475B" w:rsidRDefault="0010475B" w:rsidP="0021672A">
                      <w:pPr>
                        <w:pStyle w:val="AralkYok"/>
                        <w:jc w:val="center"/>
                        <w:rPr>
                          <w:color w:val="DEEAF6" w:themeColor="accent5" w:themeTint="33"/>
                          <w:sz w:val="72"/>
                        </w:rPr>
                      </w:pPr>
                    </w:p>
                    <w:p w14:paraId="601E7CB8" w14:textId="77777777" w:rsidR="0010475B" w:rsidRDefault="0010475B" w:rsidP="0021672A">
                      <w:pPr>
                        <w:pStyle w:val="AralkYok"/>
                        <w:jc w:val="center"/>
                        <w:rPr>
                          <w:color w:val="DEEAF6" w:themeColor="accent5" w:themeTint="33"/>
                          <w:sz w:val="72"/>
                        </w:rPr>
                      </w:pPr>
                      <w:r>
                        <w:rPr>
                          <w:color w:val="DEEAF6" w:themeColor="accent5" w:themeTint="33"/>
                          <w:sz w:val="72"/>
                        </w:rPr>
                        <w:t>ELE</w:t>
                      </w:r>
                    </w:p>
                    <w:p w14:paraId="0CA37B15" w14:textId="77777777" w:rsidR="0010475B" w:rsidRDefault="0010475B" w:rsidP="0021672A">
                      <w:pPr>
                        <w:pStyle w:val="AralkYok"/>
                        <w:jc w:val="center"/>
                        <w:rPr>
                          <w:color w:val="DEEAF6" w:themeColor="accent5" w:themeTint="33"/>
                          <w:sz w:val="72"/>
                        </w:rPr>
                      </w:pPr>
                    </w:p>
                    <w:p w14:paraId="76B59F1B" w14:textId="77777777" w:rsidR="0010475B" w:rsidRDefault="0010475B" w:rsidP="0021672A">
                      <w:pPr>
                        <w:pStyle w:val="AralkYok"/>
                        <w:jc w:val="center"/>
                        <w:rPr>
                          <w:color w:val="DEEAF6" w:themeColor="accent5" w:themeTint="33"/>
                          <w:sz w:val="72"/>
                        </w:rPr>
                      </w:pPr>
                    </w:p>
                    <w:p w14:paraId="30A5BDC7" w14:textId="77777777" w:rsidR="0010475B" w:rsidRPr="002218EC" w:rsidRDefault="0010475B" w:rsidP="0021672A">
                      <w:pPr>
                        <w:pStyle w:val="AralkYok"/>
                        <w:jc w:val="center"/>
                        <w:rPr>
                          <w:color w:val="DEEAF6" w:themeColor="accent5" w:themeTint="33"/>
                          <w:sz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AD89AC" w14:textId="77777777" w:rsidR="0021672A" w:rsidRPr="00E943E4" w:rsidRDefault="0021672A" w:rsidP="0021672A"/>
    <w:p w14:paraId="48874EEB" w14:textId="77777777" w:rsidR="0021672A" w:rsidRPr="00E943E4" w:rsidRDefault="0021672A" w:rsidP="0021672A"/>
    <w:p w14:paraId="09EB797F" w14:textId="13A6BF4F" w:rsidR="0021672A" w:rsidRPr="00E943E4" w:rsidRDefault="0021672A" w:rsidP="0021672A"/>
    <w:p w14:paraId="29A0B4BC" w14:textId="77777777" w:rsidR="0021672A" w:rsidRPr="00E943E4" w:rsidRDefault="0021672A" w:rsidP="0021672A"/>
    <w:p w14:paraId="15426199" w14:textId="246F49BB" w:rsidR="0021672A" w:rsidRPr="00E943E4" w:rsidRDefault="0021672A" w:rsidP="0021672A"/>
    <w:p w14:paraId="2EA6E122" w14:textId="77777777" w:rsidR="0021672A" w:rsidRPr="00E943E4" w:rsidRDefault="0021672A" w:rsidP="0021672A"/>
    <w:p w14:paraId="531791D1" w14:textId="50295F8D" w:rsidR="0021672A" w:rsidRPr="00E943E4" w:rsidRDefault="0021672A" w:rsidP="0021672A"/>
    <w:p w14:paraId="4A41EF2B" w14:textId="77777777" w:rsidR="0021672A" w:rsidRPr="00E943E4" w:rsidRDefault="0021672A" w:rsidP="0021672A"/>
    <w:p w14:paraId="5E812234" w14:textId="11C160E0" w:rsidR="0021672A" w:rsidRPr="00E943E4" w:rsidRDefault="0021672A" w:rsidP="0021672A"/>
    <w:p w14:paraId="1B0A2013" w14:textId="6C80449B" w:rsidR="0021672A" w:rsidRPr="00E943E4" w:rsidRDefault="0021672A" w:rsidP="0021672A"/>
    <w:p w14:paraId="7A7DC7D3" w14:textId="145C3A9E" w:rsidR="0021672A" w:rsidRPr="00E943E4" w:rsidRDefault="0021672A"/>
    <w:p w14:paraId="719C1CD6" w14:textId="5BF56B2A" w:rsidR="0021672A" w:rsidRPr="00E943E4" w:rsidRDefault="00695A35" w:rsidP="0021672A">
      <w:pPr>
        <w:rPr>
          <w:b/>
          <w:sz w:val="44"/>
          <w:szCs w:val="44"/>
        </w:rPr>
      </w:pPr>
      <w:r>
        <w:rPr>
          <w:b/>
          <w:sz w:val="44"/>
          <w:szCs w:val="44"/>
        </w:rPr>
        <w:t>GAS TILTING BRATT PAN</w:t>
      </w:r>
    </w:p>
    <w:p w14:paraId="0D0B3329" w14:textId="78478828" w:rsidR="0021672A" w:rsidRPr="00E943E4" w:rsidRDefault="00300349" w:rsidP="0021672A">
      <w:pPr>
        <w:pStyle w:val="ListeParagraf"/>
        <w:numPr>
          <w:ilvl w:val="0"/>
          <w:numId w:val="1"/>
        </w:numPr>
        <w:rPr>
          <w:b/>
          <w:sz w:val="44"/>
          <w:szCs w:val="44"/>
        </w:rPr>
      </w:pPr>
      <w:r w:rsidRPr="00E943E4">
        <w:rPr>
          <w:b/>
          <w:sz w:val="44"/>
          <w:szCs w:val="44"/>
        </w:rPr>
        <w:t>G</w:t>
      </w:r>
      <w:r w:rsidR="009F50DE" w:rsidRPr="00E943E4">
        <w:rPr>
          <w:b/>
          <w:sz w:val="44"/>
          <w:szCs w:val="44"/>
        </w:rPr>
        <w:t>DT</w:t>
      </w:r>
      <w:r w:rsidR="00F62681" w:rsidRPr="00E943E4">
        <w:rPr>
          <w:b/>
          <w:sz w:val="44"/>
          <w:szCs w:val="44"/>
        </w:rPr>
        <w:t>70</w:t>
      </w:r>
      <w:r w:rsidR="009F50DE" w:rsidRPr="00E943E4">
        <w:rPr>
          <w:b/>
          <w:sz w:val="44"/>
          <w:szCs w:val="44"/>
        </w:rPr>
        <w:t>50</w:t>
      </w:r>
      <w:r w:rsidR="00BB7585" w:rsidRPr="00E943E4">
        <w:rPr>
          <w:b/>
          <w:sz w:val="44"/>
          <w:szCs w:val="44"/>
        </w:rPr>
        <w:t xml:space="preserve">         </w:t>
      </w:r>
    </w:p>
    <w:p w14:paraId="01B6514A" w14:textId="30325D7C" w:rsidR="0021672A" w:rsidRPr="00E943E4" w:rsidRDefault="00300349" w:rsidP="0021672A">
      <w:pPr>
        <w:pStyle w:val="ListeParagraf"/>
        <w:numPr>
          <w:ilvl w:val="0"/>
          <w:numId w:val="1"/>
        </w:numPr>
        <w:rPr>
          <w:b/>
          <w:sz w:val="44"/>
          <w:szCs w:val="44"/>
        </w:rPr>
      </w:pPr>
      <w:r w:rsidRPr="00E943E4">
        <w:rPr>
          <w:b/>
          <w:sz w:val="44"/>
          <w:szCs w:val="44"/>
        </w:rPr>
        <w:t>G</w:t>
      </w:r>
      <w:r w:rsidR="009F50DE" w:rsidRPr="00E943E4">
        <w:rPr>
          <w:b/>
          <w:sz w:val="44"/>
          <w:szCs w:val="44"/>
        </w:rPr>
        <w:t>DT9080</w:t>
      </w:r>
    </w:p>
    <w:p w14:paraId="13286051" w14:textId="6A5784DF" w:rsidR="009F50DE" w:rsidRPr="00E943E4" w:rsidRDefault="00300349" w:rsidP="00817961">
      <w:pPr>
        <w:pStyle w:val="ListeParagraf"/>
        <w:numPr>
          <w:ilvl w:val="0"/>
          <w:numId w:val="1"/>
        </w:numPr>
        <w:rPr>
          <w:b/>
          <w:sz w:val="44"/>
          <w:szCs w:val="44"/>
        </w:rPr>
      </w:pPr>
      <w:r w:rsidRPr="00E943E4">
        <w:rPr>
          <w:b/>
          <w:sz w:val="44"/>
          <w:szCs w:val="44"/>
        </w:rPr>
        <w:t>G</w:t>
      </w:r>
      <w:r w:rsidR="009F50DE" w:rsidRPr="00E943E4">
        <w:rPr>
          <w:b/>
          <w:sz w:val="44"/>
          <w:szCs w:val="44"/>
        </w:rPr>
        <w:t>DT90120</w:t>
      </w:r>
    </w:p>
    <w:p w14:paraId="662FD512" w14:textId="02F268EF" w:rsidR="00DB006E" w:rsidRPr="00E943E4" w:rsidRDefault="00DB006E" w:rsidP="00DB006E">
      <w:pPr>
        <w:pStyle w:val="ListeParagraf"/>
        <w:rPr>
          <w:noProof/>
        </w:rPr>
      </w:pPr>
    </w:p>
    <w:p w14:paraId="73F37413" w14:textId="1AA5C79A" w:rsidR="002C0661" w:rsidRPr="00E943E4" w:rsidRDefault="001B2BF9" w:rsidP="00DB006E">
      <w:pPr>
        <w:pStyle w:val="ListeParagraf"/>
        <w:rPr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732992" behindDoc="0" locked="0" layoutInCell="1" allowOverlap="1" wp14:anchorId="08E45FB2" wp14:editId="274CFE10">
            <wp:simplePos x="0" y="0"/>
            <wp:positionH relativeFrom="column">
              <wp:posOffset>2649855</wp:posOffset>
            </wp:positionH>
            <wp:positionV relativeFrom="paragraph">
              <wp:posOffset>306895</wp:posOffset>
            </wp:positionV>
            <wp:extent cx="3645724" cy="2991343"/>
            <wp:effectExtent l="0" t="0" r="0" b="0"/>
            <wp:wrapNone/>
            <wp:docPr id="35" name="Resi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724" cy="2991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1968" behindDoc="0" locked="0" layoutInCell="1" allowOverlap="1" wp14:anchorId="14FFD782" wp14:editId="65936CF9">
            <wp:simplePos x="0" y="0"/>
            <wp:positionH relativeFrom="column">
              <wp:posOffset>-259022</wp:posOffset>
            </wp:positionH>
            <wp:positionV relativeFrom="paragraph">
              <wp:posOffset>297815</wp:posOffset>
            </wp:positionV>
            <wp:extent cx="2747340" cy="289758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340" cy="289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3BAC42" w14:textId="4451CA48" w:rsidR="009F50DE" w:rsidRPr="00E943E4" w:rsidRDefault="0089307D" w:rsidP="0021672A">
      <w:pPr>
        <w:rPr>
          <w:b/>
          <w:sz w:val="44"/>
          <w:szCs w:val="44"/>
        </w:rPr>
      </w:pPr>
      <w:r w:rsidRPr="00E943E4">
        <w:rPr>
          <w:b/>
          <w:sz w:val="44"/>
          <w:szCs w:val="44"/>
        </w:rPr>
        <w:t xml:space="preserve">                    </w:t>
      </w:r>
    </w:p>
    <w:p w14:paraId="3DC68183" w14:textId="2B19AB7E" w:rsidR="00AF776E" w:rsidRPr="00E943E4" w:rsidRDefault="00AF776E" w:rsidP="0021672A">
      <w:pPr>
        <w:rPr>
          <w:noProof/>
        </w:rPr>
      </w:pPr>
    </w:p>
    <w:p w14:paraId="2A3B8CC1" w14:textId="32900836" w:rsidR="00AF776E" w:rsidRPr="00E943E4" w:rsidRDefault="00AF776E" w:rsidP="0021672A">
      <w:pPr>
        <w:rPr>
          <w:noProof/>
        </w:rPr>
      </w:pPr>
    </w:p>
    <w:p w14:paraId="478731E2" w14:textId="7D730165" w:rsidR="00AF776E" w:rsidRPr="00E943E4" w:rsidRDefault="00AF776E" w:rsidP="0021672A">
      <w:pPr>
        <w:rPr>
          <w:noProof/>
        </w:rPr>
      </w:pPr>
    </w:p>
    <w:p w14:paraId="422D4FB4" w14:textId="099546CC" w:rsidR="00AF776E" w:rsidRPr="00E943E4" w:rsidRDefault="00AF776E" w:rsidP="0021672A">
      <w:pPr>
        <w:rPr>
          <w:noProof/>
        </w:rPr>
      </w:pPr>
    </w:p>
    <w:p w14:paraId="707E10FE" w14:textId="1A02010E" w:rsidR="00AF776E" w:rsidRPr="00E943E4" w:rsidRDefault="00AF776E" w:rsidP="0021672A">
      <w:pPr>
        <w:rPr>
          <w:noProof/>
        </w:rPr>
      </w:pPr>
    </w:p>
    <w:p w14:paraId="59EF3CBE" w14:textId="7E1636FA" w:rsidR="00661C27" w:rsidRPr="00E943E4" w:rsidRDefault="00661C27" w:rsidP="0021672A">
      <w:pPr>
        <w:rPr>
          <w:noProof/>
        </w:rPr>
      </w:pPr>
    </w:p>
    <w:p w14:paraId="1D2562F3" w14:textId="77777777" w:rsidR="00661C27" w:rsidRPr="00E943E4" w:rsidRDefault="00661C27" w:rsidP="0021672A">
      <w:pPr>
        <w:rPr>
          <w:noProof/>
        </w:rPr>
      </w:pPr>
    </w:p>
    <w:p w14:paraId="77F28AA0" w14:textId="77777777" w:rsidR="004953A8" w:rsidRDefault="004953A8" w:rsidP="004953A8">
      <w:pPr>
        <w:pStyle w:val="Balk1"/>
        <w:rPr>
          <w:i w:val="0"/>
          <w:iCs/>
        </w:rPr>
      </w:pPr>
      <w:r>
        <w:rPr>
          <w:i w:val="0"/>
          <w:iCs/>
        </w:rPr>
        <w:lastRenderedPageBreak/>
        <w:t>PRESENTATION</w:t>
      </w:r>
    </w:p>
    <w:p w14:paraId="2EBD0361" w14:textId="77777777" w:rsidR="004953A8" w:rsidRDefault="004953A8" w:rsidP="004953A8">
      <w:pPr>
        <w:pStyle w:val="Balk1"/>
        <w:rPr>
          <w:i w:val="0"/>
          <w:iCs/>
        </w:rPr>
      </w:pPr>
      <w:r>
        <w:rPr>
          <w:b w:val="0"/>
          <w:bCs/>
          <w:i w:val="0"/>
          <w:iCs/>
        </w:rPr>
        <w:t>DEAR CUSTOMERS,</w:t>
      </w:r>
    </w:p>
    <w:p w14:paraId="24375F68" w14:textId="77777777" w:rsidR="004953A8" w:rsidRDefault="004953A8" w:rsidP="004953A8">
      <w:pPr>
        <w:pStyle w:val="ListeParagraf"/>
        <w:numPr>
          <w:ilvl w:val="0"/>
          <w:numId w:val="3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yield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our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products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are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compliance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International </w:t>
      </w:r>
      <w:proofErr w:type="spellStart"/>
      <w:r>
        <w:rPr>
          <w:sz w:val="28"/>
          <w:szCs w:val="28"/>
        </w:rPr>
        <w:t>Standards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we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highly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recommend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user’s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manual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have</w:t>
      </w:r>
      <w:proofErr w:type="spellEnd"/>
      <w:r>
        <w:rPr>
          <w:sz w:val="28"/>
          <w:szCs w:val="28"/>
        </w:rPr>
        <w:t xml:space="preserve"> it </w:t>
      </w:r>
      <w:proofErr w:type="spellStart"/>
      <w:r>
        <w:rPr>
          <w:sz w:val="28"/>
          <w:szCs w:val="28"/>
        </w:rPr>
        <w:t>read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users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continuous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usages</w:t>
      </w:r>
      <w:proofErr w:type="spellEnd"/>
      <w:r>
        <w:rPr>
          <w:sz w:val="28"/>
          <w:szCs w:val="28"/>
        </w:rPr>
        <w:t xml:space="preserve">. </w:t>
      </w:r>
    </w:p>
    <w:p w14:paraId="7B53D0F9" w14:textId="77777777" w:rsidR="004953A8" w:rsidRDefault="004953A8" w:rsidP="004953A8">
      <w:pPr>
        <w:pStyle w:val="ListeParagraf"/>
        <w:numPr>
          <w:ilvl w:val="0"/>
          <w:numId w:val="3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This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manual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contains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important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informations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about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secure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installation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usage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maintenance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product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necessary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remarks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efficient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usage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your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. </w:t>
      </w:r>
    </w:p>
    <w:p w14:paraId="5984E980" w14:textId="77777777" w:rsidR="004953A8" w:rsidRDefault="004953A8" w:rsidP="004953A8">
      <w:pPr>
        <w:pStyle w:val="ListeParagraf"/>
        <w:numPr>
          <w:ilvl w:val="0"/>
          <w:numId w:val="32"/>
        </w:numPr>
        <w:autoSpaceDE w:val="0"/>
        <w:autoSpaceDN w:val="0"/>
        <w:adjustRightInd w:val="0"/>
        <w:spacing w:after="0"/>
        <w:rPr>
          <w:rFonts w:cs="Tahoma"/>
          <w:sz w:val="28"/>
          <w:szCs w:val="28"/>
        </w:rPr>
      </w:pPr>
      <w:proofErr w:type="spellStart"/>
      <w:r>
        <w:rPr>
          <w:rFonts w:cs="Tahoma"/>
          <w:sz w:val="28"/>
          <w:szCs w:val="28"/>
        </w:rPr>
        <w:t>Keep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this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manual</w:t>
      </w:r>
      <w:proofErr w:type="spellEnd"/>
      <w:r>
        <w:rPr>
          <w:rFonts w:cs="Tahoma"/>
          <w:sz w:val="28"/>
          <w:szCs w:val="28"/>
        </w:rPr>
        <w:t xml:space="preserve"> in an </w:t>
      </w:r>
      <w:proofErr w:type="spellStart"/>
      <w:r>
        <w:rPr>
          <w:rFonts w:cs="Tahoma"/>
          <w:sz w:val="28"/>
          <w:szCs w:val="28"/>
        </w:rPr>
        <w:t>easily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accessible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and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safe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place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to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use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when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necessary</w:t>
      </w:r>
      <w:proofErr w:type="spellEnd"/>
      <w:r>
        <w:rPr>
          <w:rFonts w:cs="Tahoma"/>
          <w:sz w:val="28"/>
          <w:szCs w:val="28"/>
        </w:rPr>
        <w:t>.</w:t>
      </w:r>
    </w:p>
    <w:p w14:paraId="5AFEB5E1" w14:textId="77777777" w:rsidR="004953A8" w:rsidRDefault="004953A8" w:rsidP="004953A8">
      <w:pPr>
        <w:pStyle w:val="ListeParagraf"/>
        <w:numPr>
          <w:ilvl w:val="0"/>
          <w:numId w:val="3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Our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product</w:t>
      </w:r>
      <w:proofErr w:type="spellEnd"/>
      <w:r>
        <w:rPr>
          <w:sz w:val="28"/>
          <w:szCs w:val="28"/>
        </w:rPr>
        <w:t xml:space="preserve"> is </w:t>
      </w:r>
      <w:proofErr w:type="spellStart"/>
      <w:r>
        <w:rPr>
          <w:sz w:val="28"/>
          <w:szCs w:val="28"/>
        </w:rPr>
        <w:t>designed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heating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cooking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commodities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Any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chemical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liquid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substances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similar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that</w:t>
      </w:r>
      <w:proofErr w:type="spellEnd"/>
      <w:r>
        <w:rPr>
          <w:sz w:val="28"/>
          <w:szCs w:val="28"/>
        </w:rPr>
        <w:t xml:space="preserve"> can be in </w:t>
      </w:r>
      <w:proofErr w:type="spellStart"/>
      <w:r>
        <w:rPr>
          <w:sz w:val="28"/>
          <w:szCs w:val="28"/>
        </w:rPr>
        <w:t>contact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foodstuff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cannot</w:t>
      </w:r>
      <w:proofErr w:type="spellEnd"/>
      <w:r>
        <w:rPr>
          <w:sz w:val="28"/>
          <w:szCs w:val="28"/>
        </w:rPr>
        <w:t xml:space="preserve"> be </w:t>
      </w:r>
      <w:proofErr w:type="spellStart"/>
      <w:r>
        <w:rPr>
          <w:sz w:val="28"/>
          <w:szCs w:val="28"/>
        </w:rPr>
        <w:t>used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treating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that</w:t>
      </w:r>
      <w:proofErr w:type="spellEnd"/>
      <w:r>
        <w:rPr>
          <w:sz w:val="28"/>
          <w:szCs w:val="28"/>
        </w:rPr>
        <w:t xml:space="preserve"> can </w:t>
      </w:r>
      <w:proofErr w:type="spellStart"/>
      <w:r>
        <w:rPr>
          <w:sz w:val="28"/>
          <w:szCs w:val="28"/>
        </w:rPr>
        <w:t>cause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damages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health</w:t>
      </w:r>
      <w:proofErr w:type="spellEnd"/>
      <w:r>
        <w:rPr>
          <w:sz w:val="28"/>
          <w:szCs w:val="28"/>
        </w:rPr>
        <w:t>.</w:t>
      </w:r>
    </w:p>
    <w:p w14:paraId="78946588" w14:textId="77777777" w:rsidR="004953A8" w:rsidRDefault="004953A8" w:rsidP="004953A8">
      <w:pPr>
        <w:pStyle w:val="ListeParagraf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="Tahoma"/>
          <w:b/>
          <w:sz w:val="36"/>
          <w:szCs w:val="36"/>
        </w:rPr>
      </w:pP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manufacturer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cannot</w:t>
      </w:r>
      <w:proofErr w:type="spellEnd"/>
      <w:r>
        <w:rPr>
          <w:sz w:val="28"/>
          <w:szCs w:val="28"/>
        </w:rPr>
        <w:t xml:space="preserve"> be </w:t>
      </w:r>
      <w:proofErr w:type="spellStart"/>
      <w:r>
        <w:rPr>
          <w:sz w:val="28"/>
          <w:szCs w:val="28"/>
        </w:rPr>
        <w:t>held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responsible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damages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incorrect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usage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people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environment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other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materials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resulting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translation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printing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this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booklet</w:t>
      </w:r>
      <w:proofErr w:type="spellEnd"/>
      <w:r>
        <w:rPr>
          <w:sz w:val="28"/>
          <w:szCs w:val="28"/>
        </w:rPr>
        <w:t>.</w:t>
      </w:r>
    </w:p>
    <w:p w14:paraId="4AB43E0E" w14:textId="4DC1C726" w:rsidR="001B1440" w:rsidRPr="00E943E4" w:rsidRDefault="001B1440" w:rsidP="001B1440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="Tahoma"/>
          <w:b/>
          <w:sz w:val="36"/>
          <w:szCs w:val="36"/>
        </w:rPr>
      </w:pPr>
    </w:p>
    <w:p w14:paraId="1E01CE7B" w14:textId="648537C9" w:rsidR="001B1440" w:rsidRPr="00E943E4" w:rsidRDefault="001B1440" w:rsidP="001B1440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="Tahoma"/>
          <w:b/>
          <w:sz w:val="36"/>
          <w:szCs w:val="36"/>
        </w:rPr>
      </w:pPr>
    </w:p>
    <w:p w14:paraId="65BA18DF" w14:textId="214C8B88" w:rsidR="001B1440" w:rsidRPr="00E943E4" w:rsidRDefault="001B1440" w:rsidP="001B1440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="Tahoma"/>
          <w:b/>
          <w:sz w:val="36"/>
          <w:szCs w:val="36"/>
        </w:rPr>
      </w:pPr>
    </w:p>
    <w:p w14:paraId="10919FB9" w14:textId="76400121" w:rsidR="001B1440" w:rsidRPr="00E943E4" w:rsidRDefault="001B1440" w:rsidP="001B1440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="Tahoma"/>
          <w:b/>
          <w:sz w:val="36"/>
          <w:szCs w:val="36"/>
        </w:rPr>
      </w:pPr>
    </w:p>
    <w:p w14:paraId="10783D23" w14:textId="6E1E562D" w:rsidR="001B1440" w:rsidRPr="00E943E4" w:rsidRDefault="001B1440" w:rsidP="001B1440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="Tahoma"/>
          <w:b/>
          <w:sz w:val="36"/>
          <w:szCs w:val="36"/>
        </w:rPr>
      </w:pPr>
    </w:p>
    <w:p w14:paraId="1CDD0133" w14:textId="04B8A543" w:rsidR="001B1440" w:rsidRPr="00E943E4" w:rsidRDefault="001B1440" w:rsidP="001B1440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="Tahoma"/>
          <w:b/>
          <w:sz w:val="36"/>
          <w:szCs w:val="36"/>
        </w:rPr>
      </w:pPr>
    </w:p>
    <w:p w14:paraId="3AA8A201" w14:textId="5212A0F5" w:rsidR="001B1440" w:rsidRPr="00E943E4" w:rsidRDefault="001B1440" w:rsidP="001B1440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="Tahoma"/>
          <w:b/>
          <w:sz w:val="36"/>
          <w:szCs w:val="36"/>
        </w:rPr>
      </w:pPr>
    </w:p>
    <w:p w14:paraId="2FB5B9B0" w14:textId="33DF952D" w:rsidR="001B1440" w:rsidRPr="00E943E4" w:rsidRDefault="001B1440" w:rsidP="001B1440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="Tahoma"/>
          <w:b/>
          <w:sz w:val="36"/>
          <w:szCs w:val="36"/>
        </w:rPr>
      </w:pPr>
    </w:p>
    <w:p w14:paraId="236AACC0" w14:textId="457814A5" w:rsidR="00DA0697" w:rsidRPr="00E943E4" w:rsidRDefault="00DA0697" w:rsidP="001B1440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="Tahoma"/>
          <w:b/>
          <w:sz w:val="36"/>
          <w:szCs w:val="36"/>
        </w:rPr>
      </w:pPr>
    </w:p>
    <w:p w14:paraId="2ABCD42F" w14:textId="77777777" w:rsidR="0016594E" w:rsidRPr="00E943E4" w:rsidRDefault="0016594E" w:rsidP="001B1440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="Tahoma"/>
          <w:b/>
          <w:sz w:val="36"/>
          <w:szCs w:val="36"/>
        </w:rPr>
      </w:pPr>
    </w:p>
    <w:p w14:paraId="7566081F" w14:textId="4CB4B0AA" w:rsidR="00DA0697" w:rsidRPr="00E943E4" w:rsidRDefault="00DA0697" w:rsidP="001B1440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="Tahoma"/>
          <w:b/>
          <w:sz w:val="36"/>
          <w:szCs w:val="36"/>
        </w:rPr>
      </w:pPr>
    </w:p>
    <w:p w14:paraId="4AEA5AAD" w14:textId="4316392F" w:rsidR="00DA0697" w:rsidRPr="00E943E4" w:rsidRDefault="00DA0697" w:rsidP="001B1440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="Tahoma"/>
          <w:b/>
          <w:sz w:val="36"/>
          <w:szCs w:val="36"/>
        </w:rPr>
      </w:pPr>
    </w:p>
    <w:p w14:paraId="469C9053" w14:textId="0C7615B5" w:rsidR="00DA0697" w:rsidRPr="00E943E4" w:rsidRDefault="00DA0697" w:rsidP="001B1440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="Tahoma"/>
          <w:b/>
          <w:sz w:val="36"/>
          <w:szCs w:val="36"/>
        </w:rPr>
      </w:pPr>
    </w:p>
    <w:p w14:paraId="292B8983" w14:textId="4D8A9987" w:rsidR="00DA0697" w:rsidRPr="00E943E4" w:rsidRDefault="00DA0697" w:rsidP="001B1440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="Tahoma"/>
          <w:b/>
          <w:sz w:val="36"/>
          <w:szCs w:val="36"/>
        </w:rPr>
      </w:pPr>
    </w:p>
    <w:p w14:paraId="5930A1A3" w14:textId="786E175D" w:rsidR="00DA0697" w:rsidRPr="00E943E4" w:rsidRDefault="00DA0697" w:rsidP="001B1440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="Tahoma"/>
          <w:b/>
          <w:sz w:val="36"/>
          <w:szCs w:val="36"/>
        </w:rPr>
      </w:pPr>
    </w:p>
    <w:p w14:paraId="32833EDA" w14:textId="77777777" w:rsidR="00661C27" w:rsidRPr="00E943E4" w:rsidRDefault="00661C27" w:rsidP="001B1440">
      <w:pPr>
        <w:pStyle w:val="ListeParagraf"/>
        <w:autoSpaceDE w:val="0"/>
        <w:autoSpaceDN w:val="0"/>
        <w:adjustRightInd w:val="0"/>
        <w:spacing w:after="0" w:line="240" w:lineRule="auto"/>
        <w:ind w:left="0"/>
        <w:rPr>
          <w:rFonts w:cs="Tahoma"/>
          <w:b/>
          <w:sz w:val="36"/>
          <w:szCs w:val="36"/>
        </w:rPr>
      </w:pPr>
    </w:p>
    <w:p w14:paraId="6B6DE3F5" w14:textId="605F228C" w:rsidR="00304AF7" w:rsidRPr="00E943E4" w:rsidRDefault="004953A8" w:rsidP="00304AF7">
      <w:pPr>
        <w:pStyle w:val="Balk1"/>
        <w:rPr>
          <w:i w:val="0"/>
        </w:rPr>
      </w:pPr>
      <w:r>
        <w:rPr>
          <w:i w:val="0"/>
        </w:rPr>
        <w:lastRenderedPageBreak/>
        <w:t>INDEX</w:t>
      </w:r>
    </w:p>
    <w:sdt>
      <w:sdtPr>
        <w:rPr>
          <w:rFonts w:eastAsiaTheme="minorHAnsi"/>
          <w:b w:val="0"/>
          <w:i w:val="0"/>
          <w:caps w:val="0"/>
          <w:spacing w:val="0"/>
          <w:sz w:val="22"/>
          <w:szCs w:val="22"/>
        </w:rPr>
        <w:id w:val="-1662538066"/>
        <w:docPartObj>
          <w:docPartGallery w:val="Table of Contents"/>
          <w:docPartUnique/>
        </w:docPartObj>
      </w:sdtPr>
      <w:sdtEndPr>
        <w:rPr>
          <w:rFonts w:eastAsiaTheme="minorEastAsia"/>
          <w:bCs/>
          <w:sz w:val="20"/>
          <w:szCs w:val="20"/>
        </w:rPr>
      </w:sdtEndPr>
      <w:sdtContent>
        <w:p w14:paraId="029AE930" w14:textId="58420CA1" w:rsidR="00304AF7" w:rsidRPr="00E943E4" w:rsidRDefault="00304AF7">
          <w:pPr>
            <w:pStyle w:val="TBal"/>
            <w:rPr>
              <w:b w:val="0"/>
              <w:i w:val="0"/>
              <w:color w:val="000000" w:themeColor="text1"/>
            </w:rPr>
          </w:pPr>
        </w:p>
        <w:p w14:paraId="23A9BA6B" w14:textId="171B720C" w:rsidR="00B50F89" w:rsidRPr="00B50F89" w:rsidRDefault="00304AF7">
          <w:pPr>
            <w:pStyle w:val="T1"/>
            <w:tabs>
              <w:tab w:val="right" w:leader="dot" w:pos="9060"/>
            </w:tabs>
            <w:rPr>
              <w:noProof/>
              <w:sz w:val="28"/>
              <w:szCs w:val="28"/>
              <w:lang w:eastAsia="tr-TR"/>
            </w:rPr>
          </w:pPr>
          <w:r w:rsidRPr="00E943E4">
            <w:fldChar w:fldCharType="begin"/>
          </w:r>
          <w:r w:rsidRPr="00E943E4">
            <w:instrText xml:space="preserve"> TOC \o "1-3" \h \z \u </w:instrText>
          </w:r>
          <w:r w:rsidRPr="00E943E4">
            <w:fldChar w:fldCharType="separate"/>
          </w:r>
          <w:hyperlink w:anchor="_Toc26005321" w:history="1">
            <w:r w:rsidR="004953A8">
              <w:rPr>
                <w:rStyle w:val="Kpr"/>
                <w:noProof/>
                <w:sz w:val="28"/>
                <w:szCs w:val="28"/>
              </w:rPr>
              <w:t>PRESENTATION</w:t>
            </w:r>
            <w:r w:rsidR="00B50F89" w:rsidRPr="00B50F89">
              <w:rPr>
                <w:noProof/>
                <w:webHidden/>
                <w:sz w:val="28"/>
                <w:szCs w:val="28"/>
              </w:rPr>
              <w:tab/>
            </w:r>
            <w:r w:rsidR="00B50F89" w:rsidRPr="00B50F89">
              <w:rPr>
                <w:noProof/>
                <w:webHidden/>
                <w:sz w:val="28"/>
                <w:szCs w:val="28"/>
              </w:rPr>
              <w:fldChar w:fldCharType="begin"/>
            </w:r>
            <w:r w:rsidR="00B50F89" w:rsidRPr="00B50F89">
              <w:rPr>
                <w:noProof/>
                <w:webHidden/>
                <w:sz w:val="28"/>
                <w:szCs w:val="28"/>
              </w:rPr>
              <w:instrText xml:space="preserve"> PAGEREF _Toc26005321 \h </w:instrText>
            </w:r>
            <w:r w:rsidR="00B50F89" w:rsidRPr="00B50F89">
              <w:rPr>
                <w:noProof/>
                <w:webHidden/>
                <w:sz w:val="28"/>
                <w:szCs w:val="28"/>
              </w:rPr>
            </w:r>
            <w:r w:rsidR="00B50F89" w:rsidRPr="00B50F8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50F89" w:rsidRPr="00B50F89">
              <w:rPr>
                <w:noProof/>
                <w:webHidden/>
                <w:sz w:val="28"/>
                <w:szCs w:val="28"/>
              </w:rPr>
              <w:t>2</w:t>
            </w:r>
            <w:r w:rsidR="00B50F89" w:rsidRPr="00B50F8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1615910" w14:textId="50AF8367" w:rsidR="00B50F89" w:rsidRPr="00B50F89" w:rsidRDefault="0010475B">
          <w:pPr>
            <w:pStyle w:val="T1"/>
            <w:tabs>
              <w:tab w:val="right" w:leader="dot" w:pos="9060"/>
            </w:tabs>
            <w:rPr>
              <w:noProof/>
              <w:sz w:val="28"/>
              <w:szCs w:val="28"/>
              <w:lang w:eastAsia="tr-TR"/>
            </w:rPr>
          </w:pPr>
          <w:hyperlink w:anchor="_Toc26005322" w:history="1">
            <w:r w:rsidR="004953A8">
              <w:rPr>
                <w:rStyle w:val="Kpr"/>
                <w:noProof/>
                <w:sz w:val="28"/>
                <w:szCs w:val="28"/>
              </w:rPr>
              <w:t>INDEX</w:t>
            </w:r>
            <w:r w:rsidR="00B50F89" w:rsidRPr="00B50F89">
              <w:rPr>
                <w:noProof/>
                <w:webHidden/>
                <w:sz w:val="28"/>
                <w:szCs w:val="28"/>
              </w:rPr>
              <w:tab/>
            </w:r>
            <w:r w:rsidR="00B50F89" w:rsidRPr="00B50F89">
              <w:rPr>
                <w:noProof/>
                <w:webHidden/>
                <w:sz w:val="28"/>
                <w:szCs w:val="28"/>
              </w:rPr>
              <w:fldChar w:fldCharType="begin"/>
            </w:r>
            <w:r w:rsidR="00B50F89" w:rsidRPr="00B50F89">
              <w:rPr>
                <w:noProof/>
                <w:webHidden/>
                <w:sz w:val="28"/>
                <w:szCs w:val="28"/>
              </w:rPr>
              <w:instrText xml:space="preserve"> PAGEREF _Toc26005322 \h </w:instrText>
            </w:r>
            <w:r w:rsidR="00B50F89" w:rsidRPr="00B50F89">
              <w:rPr>
                <w:noProof/>
                <w:webHidden/>
                <w:sz w:val="28"/>
                <w:szCs w:val="28"/>
              </w:rPr>
            </w:r>
            <w:r w:rsidR="00B50F89" w:rsidRPr="00B50F8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50F89" w:rsidRPr="00B50F89">
              <w:rPr>
                <w:noProof/>
                <w:webHidden/>
                <w:sz w:val="28"/>
                <w:szCs w:val="28"/>
              </w:rPr>
              <w:t>3</w:t>
            </w:r>
            <w:r w:rsidR="00B50F89" w:rsidRPr="00B50F8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EA28B82" w14:textId="2D3425BB" w:rsidR="00B50F89" w:rsidRPr="00B50F89" w:rsidRDefault="0010475B">
          <w:pPr>
            <w:pStyle w:val="T1"/>
            <w:tabs>
              <w:tab w:val="right" w:leader="dot" w:pos="9060"/>
            </w:tabs>
            <w:rPr>
              <w:noProof/>
              <w:sz w:val="28"/>
              <w:szCs w:val="28"/>
              <w:lang w:eastAsia="tr-TR"/>
            </w:rPr>
          </w:pPr>
          <w:hyperlink w:anchor="_Toc26005323" w:history="1">
            <w:r w:rsidR="004953A8">
              <w:rPr>
                <w:rStyle w:val="Kpr"/>
                <w:noProof/>
                <w:sz w:val="28"/>
                <w:szCs w:val="28"/>
              </w:rPr>
              <w:t>SAFETY DETAILS</w:t>
            </w:r>
            <w:r w:rsidR="00B50F89" w:rsidRPr="00B50F89">
              <w:rPr>
                <w:noProof/>
                <w:webHidden/>
                <w:sz w:val="28"/>
                <w:szCs w:val="28"/>
              </w:rPr>
              <w:tab/>
            </w:r>
            <w:r w:rsidR="00B50F89" w:rsidRPr="00B50F89">
              <w:rPr>
                <w:noProof/>
                <w:webHidden/>
                <w:sz w:val="28"/>
                <w:szCs w:val="28"/>
              </w:rPr>
              <w:fldChar w:fldCharType="begin"/>
            </w:r>
            <w:r w:rsidR="00B50F89" w:rsidRPr="00B50F89">
              <w:rPr>
                <w:noProof/>
                <w:webHidden/>
                <w:sz w:val="28"/>
                <w:szCs w:val="28"/>
              </w:rPr>
              <w:instrText xml:space="preserve"> PAGEREF _Toc26005323 \h </w:instrText>
            </w:r>
            <w:r w:rsidR="00B50F89" w:rsidRPr="00B50F89">
              <w:rPr>
                <w:noProof/>
                <w:webHidden/>
                <w:sz w:val="28"/>
                <w:szCs w:val="28"/>
              </w:rPr>
            </w:r>
            <w:r w:rsidR="00B50F89" w:rsidRPr="00B50F8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50F89" w:rsidRPr="00B50F89">
              <w:rPr>
                <w:noProof/>
                <w:webHidden/>
                <w:sz w:val="28"/>
                <w:szCs w:val="28"/>
              </w:rPr>
              <w:t>3</w:t>
            </w:r>
            <w:r w:rsidR="00B50F89" w:rsidRPr="00B50F8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CCEEC1E" w14:textId="401A3FC2" w:rsidR="00B50F89" w:rsidRPr="00B50F89" w:rsidRDefault="0010475B">
          <w:pPr>
            <w:pStyle w:val="T1"/>
            <w:tabs>
              <w:tab w:val="right" w:leader="dot" w:pos="9060"/>
            </w:tabs>
            <w:rPr>
              <w:noProof/>
              <w:sz w:val="28"/>
              <w:szCs w:val="28"/>
              <w:lang w:eastAsia="tr-TR"/>
            </w:rPr>
          </w:pPr>
          <w:hyperlink w:anchor="_Toc26005324" w:history="1">
            <w:r w:rsidR="00B50F89" w:rsidRPr="00B50F89">
              <w:rPr>
                <w:rStyle w:val="Kpr"/>
                <w:noProof/>
                <w:sz w:val="28"/>
                <w:szCs w:val="28"/>
              </w:rPr>
              <w:t>TE</w:t>
            </w:r>
            <w:r w:rsidR="004953A8">
              <w:rPr>
                <w:rStyle w:val="Kpr"/>
                <w:noProof/>
                <w:sz w:val="28"/>
                <w:szCs w:val="28"/>
              </w:rPr>
              <w:t>CHNICAL SPECIFICATION</w:t>
            </w:r>
            <w:r w:rsidR="00B50F89" w:rsidRPr="00B50F89">
              <w:rPr>
                <w:noProof/>
                <w:webHidden/>
                <w:sz w:val="28"/>
                <w:szCs w:val="28"/>
              </w:rPr>
              <w:tab/>
            </w:r>
            <w:r w:rsidR="00B50F89" w:rsidRPr="00B50F89">
              <w:rPr>
                <w:noProof/>
                <w:webHidden/>
                <w:sz w:val="28"/>
                <w:szCs w:val="28"/>
              </w:rPr>
              <w:fldChar w:fldCharType="begin"/>
            </w:r>
            <w:r w:rsidR="00B50F89" w:rsidRPr="00B50F89">
              <w:rPr>
                <w:noProof/>
                <w:webHidden/>
                <w:sz w:val="28"/>
                <w:szCs w:val="28"/>
              </w:rPr>
              <w:instrText xml:space="preserve"> PAGEREF _Toc26005324 \h </w:instrText>
            </w:r>
            <w:r w:rsidR="00B50F89" w:rsidRPr="00B50F89">
              <w:rPr>
                <w:noProof/>
                <w:webHidden/>
                <w:sz w:val="28"/>
                <w:szCs w:val="28"/>
              </w:rPr>
            </w:r>
            <w:r w:rsidR="00B50F89" w:rsidRPr="00B50F8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50F89" w:rsidRPr="00B50F89">
              <w:rPr>
                <w:noProof/>
                <w:webHidden/>
                <w:sz w:val="28"/>
                <w:szCs w:val="28"/>
              </w:rPr>
              <w:t>4</w:t>
            </w:r>
            <w:r w:rsidR="00B50F89" w:rsidRPr="00B50F8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9451856" w14:textId="2E90A2D7" w:rsidR="00B50F89" w:rsidRPr="00B50F89" w:rsidRDefault="0010475B">
          <w:pPr>
            <w:pStyle w:val="T1"/>
            <w:tabs>
              <w:tab w:val="right" w:leader="dot" w:pos="9060"/>
            </w:tabs>
            <w:rPr>
              <w:noProof/>
              <w:sz w:val="28"/>
              <w:szCs w:val="28"/>
              <w:lang w:eastAsia="tr-TR"/>
            </w:rPr>
          </w:pPr>
          <w:hyperlink w:anchor="_Toc26005325" w:history="1">
            <w:r w:rsidR="00B50F89" w:rsidRPr="00B50F89">
              <w:rPr>
                <w:rStyle w:val="Kpr"/>
                <w:noProof/>
                <w:sz w:val="28"/>
                <w:szCs w:val="28"/>
              </w:rPr>
              <w:t>T</w:t>
            </w:r>
            <w:r w:rsidR="004953A8">
              <w:rPr>
                <w:rStyle w:val="Kpr"/>
                <w:noProof/>
                <w:sz w:val="28"/>
                <w:szCs w:val="28"/>
              </w:rPr>
              <w:t>RANSPORTATION, PLACEMENT AND READY TO INSTALL</w:t>
            </w:r>
            <w:r w:rsidR="00B50F89" w:rsidRPr="00B50F89">
              <w:rPr>
                <w:noProof/>
                <w:webHidden/>
                <w:sz w:val="28"/>
                <w:szCs w:val="28"/>
              </w:rPr>
              <w:tab/>
            </w:r>
            <w:r w:rsidR="00B50F89" w:rsidRPr="00B50F89">
              <w:rPr>
                <w:noProof/>
                <w:webHidden/>
                <w:sz w:val="28"/>
                <w:szCs w:val="28"/>
              </w:rPr>
              <w:fldChar w:fldCharType="begin"/>
            </w:r>
            <w:r w:rsidR="00B50F89" w:rsidRPr="00B50F89">
              <w:rPr>
                <w:noProof/>
                <w:webHidden/>
                <w:sz w:val="28"/>
                <w:szCs w:val="28"/>
              </w:rPr>
              <w:instrText xml:space="preserve"> PAGEREF _Toc26005325 \h </w:instrText>
            </w:r>
            <w:r w:rsidR="00B50F89" w:rsidRPr="00B50F89">
              <w:rPr>
                <w:noProof/>
                <w:webHidden/>
                <w:sz w:val="28"/>
                <w:szCs w:val="28"/>
              </w:rPr>
            </w:r>
            <w:r w:rsidR="00B50F89" w:rsidRPr="00B50F8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50F89" w:rsidRPr="00B50F89">
              <w:rPr>
                <w:noProof/>
                <w:webHidden/>
                <w:sz w:val="28"/>
                <w:szCs w:val="28"/>
              </w:rPr>
              <w:t>6</w:t>
            </w:r>
            <w:r w:rsidR="00B50F89" w:rsidRPr="00B50F8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AC36220" w14:textId="0A4D025A" w:rsidR="00B50F89" w:rsidRPr="00B50F89" w:rsidRDefault="0010475B">
          <w:pPr>
            <w:pStyle w:val="T1"/>
            <w:tabs>
              <w:tab w:val="right" w:leader="dot" w:pos="9060"/>
            </w:tabs>
            <w:rPr>
              <w:noProof/>
              <w:sz w:val="28"/>
              <w:szCs w:val="28"/>
              <w:lang w:eastAsia="tr-TR"/>
            </w:rPr>
          </w:pPr>
          <w:hyperlink w:anchor="_Toc26005326" w:history="1">
            <w:r w:rsidR="0099655C" w:rsidRPr="00B50F89">
              <w:rPr>
                <w:rStyle w:val="Kpr"/>
                <w:noProof/>
                <w:sz w:val="28"/>
                <w:szCs w:val="28"/>
              </w:rPr>
              <w:t>GA</w:t>
            </w:r>
            <w:r w:rsidR="004953A8">
              <w:rPr>
                <w:rStyle w:val="Kpr"/>
                <w:noProof/>
                <w:sz w:val="28"/>
                <w:szCs w:val="28"/>
              </w:rPr>
              <w:t>S CONNECTION</w:t>
            </w:r>
            <w:r w:rsidR="0099655C" w:rsidRPr="00B50F89">
              <w:rPr>
                <w:noProof/>
                <w:webHidden/>
                <w:sz w:val="28"/>
                <w:szCs w:val="28"/>
              </w:rPr>
              <w:tab/>
            </w:r>
            <w:r w:rsidR="00B50F89" w:rsidRPr="00B50F89">
              <w:rPr>
                <w:noProof/>
                <w:webHidden/>
                <w:sz w:val="28"/>
                <w:szCs w:val="28"/>
              </w:rPr>
              <w:fldChar w:fldCharType="begin"/>
            </w:r>
            <w:r w:rsidR="00B50F89" w:rsidRPr="00B50F89">
              <w:rPr>
                <w:noProof/>
                <w:webHidden/>
                <w:sz w:val="28"/>
                <w:szCs w:val="28"/>
              </w:rPr>
              <w:instrText xml:space="preserve"> PAGEREF _Toc26005326 \h </w:instrText>
            </w:r>
            <w:r w:rsidR="00B50F89" w:rsidRPr="00B50F89">
              <w:rPr>
                <w:noProof/>
                <w:webHidden/>
                <w:sz w:val="28"/>
                <w:szCs w:val="28"/>
              </w:rPr>
            </w:r>
            <w:r w:rsidR="00B50F89" w:rsidRPr="00B50F8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9655C" w:rsidRPr="00B50F89">
              <w:rPr>
                <w:noProof/>
                <w:webHidden/>
                <w:sz w:val="28"/>
                <w:szCs w:val="28"/>
              </w:rPr>
              <w:t>7</w:t>
            </w:r>
            <w:r w:rsidR="00B50F89" w:rsidRPr="00B50F8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4983906" w14:textId="4DE5244B" w:rsidR="00B50F89" w:rsidRPr="00B50F89" w:rsidRDefault="0010475B">
          <w:pPr>
            <w:pStyle w:val="T1"/>
            <w:tabs>
              <w:tab w:val="right" w:leader="dot" w:pos="9060"/>
            </w:tabs>
            <w:rPr>
              <w:noProof/>
              <w:sz w:val="28"/>
              <w:szCs w:val="28"/>
              <w:lang w:eastAsia="tr-TR"/>
            </w:rPr>
          </w:pPr>
          <w:hyperlink w:anchor="_Toc26005327" w:history="1">
            <w:r w:rsidR="004953A8">
              <w:rPr>
                <w:rStyle w:val="Kpr"/>
                <w:noProof/>
                <w:sz w:val="28"/>
                <w:szCs w:val="28"/>
              </w:rPr>
              <w:t>WATER CONNECTION</w:t>
            </w:r>
            <w:r w:rsidR="0099655C" w:rsidRPr="00B50F89">
              <w:rPr>
                <w:noProof/>
                <w:webHidden/>
                <w:sz w:val="28"/>
                <w:szCs w:val="28"/>
              </w:rPr>
              <w:tab/>
            </w:r>
            <w:r w:rsidR="00B50F89" w:rsidRPr="00B50F89">
              <w:rPr>
                <w:noProof/>
                <w:webHidden/>
                <w:sz w:val="28"/>
                <w:szCs w:val="28"/>
              </w:rPr>
              <w:fldChar w:fldCharType="begin"/>
            </w:r>
            <w:r w:rsidR="00B50F89" w:rsidRPr="00B50F89">
              <w:rPr>
                <w:noProof/>
                <w:webHidden/>
                <w:sz w:val="28"/>
                <w:szCs w:val="28"/>
              </w:rPr>
              <w:instrText xml:space="preserve"> PAGEREF _Toc26005327 \h </w:instrText>
            </w:r>
            <w:r w:rsidR="00B50F89" w:rsidRPr="00B50F89">
              <w:rPr>
                <w:noProof/>
                <w:webHidden/>
                <w:sz w:val="28"/>
                <w:szCs w:val="28"/>
              </w:rPr>
            </w:r>
            <w:r w:rsidR="00B50F89" w:rsidRPr="00B50F8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9655C" w:rsidRPr="00B50F89">
              <w:rPr>
                <w:noProof/>
                <w:webHidden/>
                <w:sz w:val="28"/>
                <w:szCs w:val="28"/>
              </w:rPr>
              <w:t>9</w:t>
            </w:r>
            <w:r w:rsidR="00B50F89" w:rsidRPr="00B50F8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D05505" w14:textId="277E3E92" w:rsidR="00B50F89" w:rsidRPr="00B50F89" w:rsidRDefault="0010475B">
          <w:pPr>
            <w:pStyle w:val="T1"/>
            <w:tabs>
              <w:tab w:val="right" w:leader="dot" w:pos="9060"/>
            </w:tabs>
            <w:rPr>
              <w:noProof/>
              <w:sz w:val="28"/>
              <w:szCs w:val="28"/>
              <w:lang w:eastAsia="tr-TR"/>
            </w:rPr>
          </w:pPr>
          <w:hyperlink w:anchor="_Toc26005328" w:history="1">
            <w:r w:rsidR="004953A8">
              <w:rPr>
                <w:rStyle w:val="Kpr"/>
                <w:noProof/>
                <w:sz w:val="28"/>
                <w:szCs w:val="28"/>
              </w:rPr>
              <w:t>USAGE</w:t>
            </w:r>
            <w:r w:rsidR="00B50F89" w:rsidRPr="00B50F89">
              <w:rPr>
                <w:noProof/>
                <w:webHidden/>
                <w:sz w:val="28"/>
                <w:szCs w:val="28"/>
              </w:rPr>
              <w:tab/>
            </w:r>
            <w:r w:rsidR="00B50F89" w:rsidRPr="00B50F89">
              <w:rPr>
                <w:noProof/>
                <w:webHidden/>
                <w:sz w:val="28"/>
                <w:szCs w:val="28"/>
              </w:rPr>
              <w:fldChar w:fldCharType="begin"/>
            </w:r>
            <w:r w:rsidR="00B50F89" w:rsidRPr="00B50F89">
              <w:rPr>
                <w:noProof/>
                <w:webHidden/>
                <w:sz w:val="28"/>
                <w:szCs w:val="28"/>
              </w:rPr>
              <w:instrText xml:space="preserve"> PAGEREF _Toc26005328 \h </w:instrText>
            </w:r>
            <w:r w:rsidR="00B50F89" w:rsidRPr="00B50F89">
              <w:rPr>
                <w:noProof/>
                <w:webHidden/>
                <w:sz w:val="28"/>
                <w:szCs w:val="28"/>
              </w:rPr>
            </w:r>
            <w:r w:rsidR="00B50F89" w:rsidRPr="00B50F8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50F89" w:rsidRPr="00B50F89">
              <w:rPr>
                <w:noProof/>
                <w:webHidden/>
                <w:sz w:val="28"/>
                <w:szCs w:val="28"/>
              </w:rPr>
              <w:t>9</w:t>
            </w:r>
            <w:r w:rsidR="00B50F89" w:rsidRPr="00B50F8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5AA9B7" w14:textId="7FC86B1A" w:rsidR="00B50F89" w:rsidRPr="00B50F89" w:rsidRDefault="0010475B">
          <w:pPr>
            <w:pStyle w:val="T2"/>
            <w:tabs>
              <w:tab w:val="right" w:leader="dot" w:pos="9060"/>
            </w:tabs>
            <w:rPr>
              <w:noProof/>
              <w:sz w:val="28"/>
              <w:szCs w:val="28"/>
              <w:lang w:eastAsia="tr-TR"/>
            </w:rPr>
          </w:pPr>
          <w:hyperlink w:anchor="_Toc26005329" w:history="1">
            <w:r w:rsidR="00B50F89" w:rsidRPr="00B50F89">
              <w:rPr>
                <w:rStyle w:val="Kpr"/>
                <w:noProof/>
                <w:sz w:val="28"/>
                <w:szCs w:val="28"/>
              </w:rPr>
              <w:t xml:space="preserve">1-) </w:t>
            </w:r>
            <w:r w:rsidR="004953A8">
              <w:rPr>
                <w:rStyle w:val="Kpr"/>
                <w:noProof/>
                <w:sz w:val="28"/>
                <w:szCs w:val="28"/>
              </w:rPr>
              <w:t>Switching On</w:t>
            </w:r>
            <w:r w:rsidR="00B50F89" w:rsidRPr="00B50F89">
              <w:rPr>
                <w:noProof/>
                <w:webHidden/>
                <w:sz w:val="28"/>
                <w:szCs w:val="28"/>
              </w:rPr>
              <w:tab/>
            </w:r>
            <w:r w:rsidR="00B50F89" w:rsidRPr="00B50F89">
              <w:rPr>
                <w:noProof/>
                <w:webHidden/>
                <w:sz w:val="28"/>
                <w:szCs w:val="28"/>
              </w:rPr>
              <w:fldChar w:fldCharType="begin"/>
            </w:r>
            <w:r w:rsidR="00B50F89" w:rsidRPr="00B50F89">
              <w:rPr>
                <w:noProof/>
                <w:webHidden/>
                <w:sz w:val="28"/>
                <w:szCs w:val="28"/>
              </w:rPr>
              <w:instrText xml:space="preserve"> PAGEREF _Toc26005329 \h </w:instrText>
            </w:r>
            <w:r w:rsidR="00B50F89" w:rsidRPr="00B50F89">
              <w:rPr>
                <w:noProof/>
                <w:webHidden/>
                <w:sz w:val="28"/>
                <w:szCs w:val="28"/>
              </w:rPr>
            </w:r>
            <w:r w:rsidR="00B50F89" w:rsidRPr="00B50F8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50F89" w:rsidRPr="00B50F89">
              <w:rPr>
                <w:noProof/>
                <w:webHidden/>
                <w:sz w:val="28"/>
                <w:szCs w:val="28"/>
              </w:rPr>
              <w:t>10</w:t>
            </w:r>
            <w:r w:rsidR="00B50F89" w:rsidRPr="00B50F8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62D7F90" w14:textId="04E5515A" w:rsidR="00B50F89" w:rsidRPr="00B50F89" w:rsidRDefault="0010475B">
          <w:pPr>
            <w:pStyle w:val="T2"/>
            <w:tabs>
              <w:tab w:val="right" w:leader="dot" w:pos="9060"/>
            </w:tabs>
            <w:rPr>
              <w:noProof/>
              <w:sz w:val="28"/>
              <w:szCs w:val="28"/>
              <w:lang w:eastAsia="tr-TR"/>
            </w:rPr>
          </w:pPr>
          <w:hyperlink w:anchor="_Toc26005330" w:history="1">
            <w:r w:rsidR="00B50F89" w:rsidRPr="00B50F89">
              <w:rPr>
                <w:rStyle w:val="Kpr"/>
                <w:noProof/>
                <w:sz w:val="28"/>
                <w:szCs w:val="28"/>
              </w:rPr>
              <w:t xml:space="preserve">2-) </w:t>
            </w:r>
            <w:r w:rsidR="004953A8">
              <w:rPr>
                <w:rStyle w:val="Kpr"/>
                <w:noProof/>
                <w:sz w:val="28"/>
                <w:szCs w:val="28"/>
              </w:rPr>
              <w:t>Switching Off</w:t>
            </w:r>
            <w:r w:rsidR="00B50F89" w:rsidRPr="00B50F89">
              <w:rPr>
                <w:noProof/>
                <w:webHidden/>
                <w:sz w:val="28"/>
                <w:szCs w:val="28"/>
              </w:rPr>
              <w:tab/>
            </w:r>
            <w:r w:rsidR="00B50F89" w:rsidRPr="00B50F89">
              <w:rPr>
                <w:noProof/>
                <w:webHidden/>
                <w:sz w:val="28"/>
                <w:szCs w:val="28"/>
              </w:rPr>
              <w:fldChar w:fldCharType="begin"/>
            </w:r>
            <w:r w:rsidR="00B50F89" w:rsidRPr="00B50F89">
              <w:rPr>
                <w:noProof/>
                <w:webHidden/>
                <w:sz w:val="28"/>
                <w:szCs w:val="28"/>
              </w:rPr>
              <w:instrText xml:space="preserve"> PAGEREF _Toc26005330 \h </w:instrText>
            </w:r>
            <w:r w:rsidR="00B50F89" w:rsidRPr="00B50F89">
              <w:rPr>
                <w:noProof/>
                <w:webHidden/>
                <w:sz w:val="28"/>
                <w:szCs w:val="28"/>
              </w:rPr>
            </w:r>
            <w:r w:rsidR="00B50F89" w:rsidRPr="00B50F8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50F89" w:rsidRPr="00B50F89">
              <w:rPr>
                <w:noProof/>
                <w:webHidden/>
                <w:sz w:val="28"/>
                <w:szCs w:val="28"/>
              </w:rPr>
              <w:t>10</w:t>
            </w:r>
            <w:r w:rsidR="00B50F89" w:rsidRPr="00B50F8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A8385FC" w14:textId="7FB1A2C5" w:rsidR="00B50F89" w:rsidRPr="00B50F89" w:rsidRDefault="0010475B">
          <w:pPr>
            <w:pStyle w:val="T1"/>
            <w:tabs>
              <w:tab w:val="right" w:leader="dot" w:pos="9060"/>
            </w:tabs>
            <w:rPr>
              <w:noProof/>
              <w:sz w:val="28"/>
              <w:szCs w:val="28"/>
              <w:lang w:eastAsia="tr-TR"/>
            </w:rPr>
          </w:pPr>
          <w:hyperlink w:anchor="_Toc26005331" w:history="1">
            <w:r w:rsidR="004953A8">
              <w:rPr>
                <w:rStyle w:val="Kpr"/>
                <w:noProof/>
                <w:sz w:val="28"/>
                <w:szCs w:val="28"/>
              </w:rPr>
              <w:t>CLEANING</w:t>
            </w:r>
            <w:r w:rsidR="00B50F89" w:rsidRPr="00B50F89">
              <w:rPr>
                <w:noProof/>
                <w:webHidden/>
                <w:sz w:val="28"/>
                <w:szCs w:val="28"/>
              </w:rPr>
              <w:tab/>
            </w:r>
            <w:r w:rsidR="00B50F89" w:rsidRPr="00B50F89">
              <w:rPr>
                <w:noProof/>
                <w:webHidden/>
                <w:sz w:val="28"/>
                <w:szCs w:val="28"/>
              </w:rPr>
              <w:fldChar w:fldCharType="begin"/>
            </w:r>
            <w:r w:rsidR="00B50F89" w:rsidRPr="00B50F89">
              <w:rPr>
                <w:noProof/>
                <w:webHidden/>
                <w:sz w:val="28"/>
                <w:szCs w:val="28"/>
              </w:rPr>
              <w:instrText xml:space="preserve"> PAGEREF _Toc26005331 \h </w:instrText>
            </w:r>
            <w:r w:rsidR="00B50F89" w:rsidRPr="00B50F89">
              <w:rPr>
                <w:noProof/>
                <w:webHidden/>
                <w:sz w:val="28"/>
                <w:szCs w:val="28"/>
              </w:rPr>
            </w:r>
            <w:r w:rsidR="00B50F89" w:rsidRPr="00B50F8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50F89" w:rsidRPr="00B50F89">
              <w:rPr>
                <w:noProof/>
                <w:webHidden/>
                <w:sz w:val="28"/>
                <w:szCs w:val="28"/>
              </w:rPr>
              <w:t>11</w:t>
            </w:r>
            <w:r w:rsidR="00B50F89" w:rsidRPr="00B50F8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2B80A1D" w14:textId="71457E61" w:rsidR="00B50F89" w:rsidRPr="00B50F89" w:rsidRDefault="0010475B">
          <w:pPr>
            <w:pStyle w:val="T1"/>
            <w:tabs>
              <w:tab w:val="right" w:leader="dot" w:pos="9060"/>
            </w:tabs>
            <w:rPr>
              <w:noProof/>
              <w:sz w:val="28"/>
              <w:szCs w:val="28"/>
              <w:lang w:eastAsia="tr-TR"/>
            </w:rPr>
          </w:pPr>
          <w:hyperlink w:anchor="_Toc26005332" w:history="1">
            <w:r w:rsidR="004953A8">
              <w:rPr>
                <w:rStyle w:val="Kpr"/>
                <w:noProof/>
                <w:sz w:val="28"/>
                <w:szCs w:val="28"/>
              </w:rPr>
              <w:t>MAINTENANCE AND MALFUNCTION</w:t>
            </w:r>
            <w:r w:rsidR="00B50F89" w:rsidRPr="00B50F89">
              <w:rPr>
                <w:noProof/>
                <w:webHidden/>
                <w:sz w:val="28"/>
                <w:szCs w:val="28"/>
              </w:rPr>
              <w:tab/>
            </w:r>
            <w:r w:rsidR="00B50F89" w:rsidRPr="00B50F89">
              <w:rPr>
                <w:noProof/>
                <w:webHidden/>
                <w:sz w:val="28"/>
                <w:szCs w:val="28"/>
              </w:rPr>
              <w:fldChar w:fldCharType="begin"/>
            </w:r>
            <w:r w:rsidR="00B50F89" w:rsidRPr="00B50F89">
              <w:rPr>
                <w:noProof/>
                <w:webHidden/>
                <w:sz w:val="28"/>
                <w:szCs w:val="28"/>
              </w:rPr>
              <w:instrText xml:space="preserve"> PAGEREF _Toc26005332 \h </w:instrText>
            </w:r>
            <w:r w:rsidR="00B50F89" w:rsidRPr="00B50F89">
              <w:rPr>
                <w:noProof/>
                <w:webHidden/>
                <w:sz w:val="28"/>
                <w:szCs w:val="28"/>
              </w:rPr>
            </w:r>
            <w:r w:rsidR="00B50F89" w:rsidRPr="00B50F8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50F89" w:rsidRPr="00B50F89">
              <w:rPr>
                <w:noProof/>
                <w:webHidden/>
                <w:sz w:val="28"/>
                <w:szCs w:val="28"/>
              </w:rPr>
              <w:t>11</w:t>
            </w:r>
            <w:r w:rsidR="00B50F89" w:rsidRPr="00B50F8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968ADC9" w14:textId="5F51B052" w:rsidR="00B50F89" w:rsidRPr="00B50F89" w:rsidRDefault="0010475B">
          <w:pPr>
            <w:pStyle w:val="T2"/>
            <w:tabs>
              <w:tab w:val="right" w:leader="dot" w:pos="9060"/>
            </w:tabs>
            <w:rPr>
              <w:noProof/>
              <w:sz w:val="28"/>
              <w:szCs w:val="28"/>
              <w:lang w:eastAsia="tr-TR"/>
            </w:rPr>
          </w:pPr>
          <w:hyperlink w:anchor="_Toc26005333" w:history="1">
            <w:r w:rsidR="00B50F89" w:rsidRPr="00B50F89">
              <w:rPr>
                <w:rStyle w:val="Kpr"/>
                <w:noProof/>
                <w:sz w:val="28"/>
                <w:szCs w:val="28"/>
              </w:rPr>
              <w:t>P</w:t>
            </w:r>
            <w:r w:rsidR="004953A8">
              <w:rPr>
                <w:rStyle w:val="Kpr"/>
                <w:noProof/>
                <w:sz w:val="28"/>
                <w:szCs w:val="28"/>
              </w:rPr>
              <w:t>roblems and Solutions</w:t>
            </w:r>
            <w:r w:rsidR="00B50F89" w:rsidRPr="00B50F89">
              <w:rPr>
                <w:noProof/>
                <w:webHidden/>
                <w:sz w:val="28"/>
                <w:szCs w:val="28"/>
              </w:rPr>
              <w:tab/>
            </w:r>
            <w:r w:rsidR="00B50F89" w:rsidRPr="00B50F89">
              <w:rPr>
                <w:noProof/>
                <w:webHidden/>
                <w:sz w:val="28"/>
                <w:szCs w:val="28"/>
              </w:rPr>
              <w:fldChar w:fldCharType="begin"/>
            </w:r>
            <w:r w:rsidR="00B50F89" w:rsidRPr="00B50F89">
              <w:rPr>
                <w:noProof/>
                <w:webHidden/>
                <w:sz w:val="28"/>
                <w:szCs w:val="28"/>
              </w:rPr>
              <w:instrText xml:space="preserve"> PAGEREF _Toc26005333 \h </w:instrText>
            </w:r>
            <w:r w:rsidR="00B50F89" w:rsidRPr="00B50F89">
              <w:rPr>
                <w:noProof/>
                <w:webHidden/>
                <w:sz w:val="28"/>
                <w:szCs w:val="28"/>
              </w:rPr>
            </w:r>
            <w:r w:rsidR="00B50F89" w:rsidRPr="00B50F8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50F89" w:rsidRPr="00B50F89">
              <w:rPr>
                <w:noProof/>
                <w:webHidden/>
                <w:sz w:val="28"/>
                <w:szCs w:val="28"/>
              </w:rPr>
              <w:t>11</w:t>
            </w:r>
            <w:r w:rsidR="00B50F89" w:rsidRPr="00B50F8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FDFDB26" w14:textId="194EAA9E" w:rsidR="00B50F89" w:rsidRPr="00B50F89" w:rsidRDefault="0010475B">
          <w:pPr>
            <w:pStyle w:val="T1"/>
            <w:tabs>
              <w:tab w:val="right" w:leader="dot" w:pos="9060"/>
            </w:tabs>
            <w:rPr>
              <w:noProof/>
              <w:sz w:val="28"/>
              <w:szCs w:val="28"/>
              <w:lang w:eastAsia="tr-TR"/>
            </w:rPr>
          </w:pPr>
          <w:hyperlink w:anchor="_Toc26005334" w:history="1">
            <w:r w:rsidR="004953A8">
              <w:rPr>
                <w:rStyle w:val="Kpr"/>
                <w:noProof/>
                <w:sz w:val="28"/>
                <w:szCs w:val="28"/>
              </w:rPr>
              <w:t>WARRANTY CONDITIONS</w:t>
            </w:r>
            <w:r w:rsidR="0099655C" w:rsidRPr="00B50F89">
              <w:rPr>
                <w:noProof/>
                <w:webHidden/>
                <w:sz w:val="28"/>
                <w:szCs w:val="28"/>
              </w:rPr>
              <w:tab/>
            </w:r>
            <w:r w:rsidR="00B50F89" w:rsidRPr="00B50F89">
              <w:rPr>
                <w:noProof/>
                <w:webHidden/>
                <w:sz w:val="28"/>
                <w:szCs w:val="28"/>
              </w:rPr>
              <w:fldChar w:fldCharType="begin"/>
            </w:r>
            <w:r w:rsidR="00B50F89" w:rsidRPr="00B50F89">
              <w:rPr>
                <w:noProof/>
                <w:webHidden/>
                <w:sz w:val="28"/>
                <w:szCs w:val="28"/>
              </w:rPr>
              <w:instrText xml:space="preserve"> PAGEREF _Toc26005334 \h </w:instrText>
            </w:r>
            <w:r w:rsidR="00B50F89" w:rsidRPr="00B50F89">
              <w:rPr>
                <w:noProof/>
                <w:webHidden/>
                <w:sz w:val="28"/>
                <w:szCs w:val="28"/>
              </w:rPr>
            </w:r>
            <w:r w:rsidR="00B50F89" w:rsidRPr="00B50F8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9655C" w:rsidRPr="00B50F89">
              <w:rPr>
                <w:noProof/>
                <w:webHidden/>
                <w:sz w:val="28"/>
                <w:szCs w:val="28"/>
              </w:rPr>
              <w:t>12</w:t>
            </w:r>
            <w:r w:rsidR="00B50F89" w:rsidRPr="00B50F8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E73D8F" w14:textId="60B8D53D" w:rsidR="00B50F89" w:rsidRPr="00B50F89" w:rsidRDefault="0010475B">
          <w:pPr>
            <w:pStyle w:val="T2"/>
            <w:tabs>
              <w:tab w:val="right" w:leader="dot" w:pos="9060"/>
            </w:tabs>
            <w:rPr>
              <w:noProof/>
              <w:sz w:val="28"/>
              <w:szCs w:val="28"/>
              <w:lang w:eastAsia="tr-TR"/>
            </w:rPr>
          </w:pPr>
          <w:hyperlink w:anchor="_Toc26005335" w:history="1">
            <w:r w:rsidR="004953A8">
              <w:rPr>
                <w:rStyle w:val="Kpr"/>
                <w:noProof/>
                <w:sz w:val="28"/>
                <w:szCs w:val="28"/>
              </w:rPr>
              <w:t>Out of Warranty Cases</w:t>
            </w:r>
            <w:r w:rsidR="00B50F89" w:rsidRPr="00B50F89">
              <w:rPr>
                <w:noProof/>
                <w:webHidden/>
                <w:sz w:val="28"/>
                <w:szCs w:val="28"/>
              </w:rPr>
              <w:tab/>
            </w:r>
            <w:r w:rsidR="00B50F89" w:rsidRPr="00B50F89">
              <w:rPr>
                <w:noProof/>
                <w:webHidden/>
                <w:sz w:val="28"/>
                <w:szCs w:val="28"/>
              </w:rPr>
              <w:fldChar w:fldCharType="begin"/>
            </w:r>
            <w:r w:rsidR="00B50F89" w:rsidRPr="00B50F89">
              <w:rPr>
                <w:noProof/>
                <w:webHidden/>
                <w:sz w:val="28"/>
                <w:szCs w:val="28"/>
              </w:rPr>
              <w:instrText xml:space="preserve"> PAGEREF _Toc26005335 \h </w:instrText>
            </w:r>
            <w:r w:rsidR="00B50F89" w:rsidRPr="00B50F89">
              <w:rPr>
                <w:noProof/>
                <w:webHidden/>
                <w:sz w:val="28"/>
                <w:szCs w:val="28"/>
              </w:rPr>
            </w:r>
            <w:r w:rsidR="00B50F89" w:rsidRPr="00B50F8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50F89" w:rsidRPr="00B50F89">
              <w:rPr>
                <w:noProof/>
                <w:webHidden/>
                <w:sz w:val="28"/>
                <w:szCs w:val="28"/>
              </w:rPr>
              <w:t>13</w:t>
            </w:r>
            <w:r w:rsidR="00B50F89" w:rsidRPr="00B50F8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731816C" w14:textId="14B59548" w:rsidR="00B50F89" w:rsidRPr="00B50F89" w:rsidRDefault="0010475B">
          <w:pPr>
            <w:pStyle w:val="T1"/>
            <w:tabs>
              <w:tab w:val="right" w:leader="dot" w:pos="9060"/>
            </w:tabs>
            <w:rPr>
              <w:noProof/>
              <w:sz w:val="28"/>
              <w:szCs w:val="28"/>
              <w:lang w:eastAsia="tr-TR"/>
            </w:rPr>
          </w:pPr>
          <w:hyperlink w:anchor="_Toc26005336" w:history="1">
            <w:r w:rsidR="004953A8">
              <w:rPr>
                <w:rStyle w:val="Kpr"/>
                <w:noProof/>
                <w:sz w:val="28"/>
                <w:szCs w:val="28"/>
              </w:rPr>
              <w:t>AUTHORIZED</w:t>
            </w:r>
            <w:r w:rsidR="00B50F89" w:rsidRPr="00B50F89">
              <w:rPr>
                <w:rStyle w:val="Kpr"/>
                <w:noProof/>
                <w:sz w:val="28"/>
                <w:szCs w:val="28"/>
              </w:rPr>
              <w:t xml:space="preserve"> START-UP </w:t>
            </w:r>
            <w:r w:rsidR="004953A8">
              <w:rPr>
                <w:rStyle w:val="Kpr"/>
                <w:noProof/>
                <w:sz w:val="28"/>
                <w:szCs w:val="28"/>
              </w:rPr>
              <w:t>PAGE</w:t>
            </w:r>
            <w:r w:rsidR="00B50F89" w:rsidRPr="00B50F89">
              <w:rPr>
                <w:noProof/>
                <w:webHidden/>
                <w:sz w:val="28"/>
                <w:szCs w:val="28"/>
              </w:rPr>
              <w:tab/>
            </w:r>
            <w:r w:rsidR="00B50F89" w:rsidRPr="00B50F89">
              <w:rPr>
                <w:noProof/>
                <w:webHidden/>
                <w:sz w:val="28"/>
                <w:szCs w:val="28"/>
              </w:rPr>
              <w:fldChar w:fldCharType="begin"/>
            </w:r>
            <w:r w:rsidR="00B50F89" w:rsidRPr="00B50F89">
              <w:rPr>
                <w:noProof/>
                <w:webHidden/>
                <w:sz w:val="28"/>
                <w:szCs w:val="28"/>
              </w:rPr>
              <w:instrText xml:space="preserve"> PAGEREF _Toc26005336 \h </w:instrText>
            </w:r>
            <w:r w:rsidR="00B50F89" w:rsidRPr="00B50F89">
              <w:rPr>
                <w:noProof/>
                <w:webHidden/>
                <w:sz w:val="28"/>
                <w:szCs w:val="28"/>
              </w:rPr>
            </w:r>
            <w:r w:rsidR="00B50F89" w:rsidRPr="00B50F8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50F89" w:rsidRPr="00B50F89">
              <w:rPr>
                <w:noProof/>
                <w:webHidden/>
                <w:sz w:val="28"/>
                <w:szCs w:val="28"/>
              </w:rPr>
              <w:t>14</w:t>
            </w:r>
            <w:r w:rsidR="00B50F89" w:rsidRPr="00B50F8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13EEA6C" w14:textId="342A305F" w:rsidR="00B50F89" w:rsidRPr="00B50F89" w:rsidRDefault="0010475B">
          <w:pPr>
            <w:pStyle w:val="T2"/>
            <w:tabs>
              <w:tab w:val="right" w:leader="dot" w:pos="9060"/>
            </w:tabs>
            <w:rPr>
              <w:noProof/>
              <w:sz w:val="28"/>
              <w:szCs w:val="28"/>
              <w:lang w:eastAsia="tr-TR"/>
            </w:rPr>
          </w:pPr>
          <w:hyperlink w:anchor="_Toc26005337" w:history="1">
            <w:r w:rsidR="00B50F89" w:rsidRPr="00B50F89">
              <w:rPr>
                <w:rStyle w:val="Kpr"/>
                <w:noProof/>
                <w:sz w:val="28"/>
                <w:szCs w:val="28"/>
              </w:rPr>
              <w:t xml:space="preserve">Start Up </w:t>
            </w:r>
            <w:r w:rsidR="004953A8">
              <w:rPr>
                <w:rStyle w:val="Kpr"/>
                <w:noProof/>
                <w:sz w:val="28"/>
                <w:szCs w:val="28"/>
              </w:rPr>
              <w:t>Page</w:t>
            </w:r>
            <w:r w:rsidR="00B50F89" w:rsidRPr="00B50F89">
              <w:rPr>
                <w:noProof/>
                <w:webHidden/>
                <w:sz w:val="28"/>
                <w:szCs w:val="28"/>
              </w:rPr>
              <w:tab/>
            </w:r>
            <w:r w:rsidR="00B50F89" w:rsidRPr="00B50F89">
              <w:rPr>
                <w:noProof/>
                <w:webHidden/>
                <w:sz w:val="28"/>
                <w:szCs w:val="28"/>
              </w:rPr>
              <w:fldChar w:fldCharType="begin"/>
            </w:r>
            <w:r w:rsidR="00B50F89" w:rsidRPr="00B50F89">
              <w:rPr>
                <w:noProof/>
                <w:webHidden/>
                <w:sz w:val="28"/>
                <w:szCs w:val="28"/>
              </w:rPr>
              <w:instrText xml:space="preserve"> PAGEREF _Toc26005337 \h </w:instrText>
            </w:r>
            <w:r w:rsidR="00B50F89" w:rsidRPr="00B50F89">
              <w:rPr>
                <w:noProof/>
                <w:webHidden/>
                <w:sz w:val="28"/>
                <w:szCs w:val="28"/>
              </w:rPr>
            </w:r>
            <w:r w:rsidR="00B50F89" w:rsidRPr="00B50F8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50F89" w:rsidRPr="00B50F89">
              <w:rPr>
                <w:noProof/>
                <w:webHidden/>
                <w:sz w:val="28"/>
                <w:szCs w:val="28"/>
              </w:rPr>
              <w:t>14</w:t>
            </w:r>
            <w:r w:rsidR="00B50F89" w:rsidRPr="00B50F8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BF0856C" w14:textId="65B3F112" w:rsidR="00304AF7" w:rsidRPr="00E943E4" w:rsidRDefault="00304AF7">
          <w:r w:rsidRPr="00E943E4">
            <w:rPr>
              <w:b/>
              <w:bCs/>
            </w:rPr>
            <w:fldChar w:fldCharType="end"/>
          </w:r>
        </w:p>
      </w:sdtContent>
    </w:sdt>
    <w:p w14:paraId="5A1C6FE1" w14:textId="6873601F" w:rsidR="00304AF7" w:rsidRPr="00E943E4" w:rsidRDefault="00304AF7" w:rsidP="00304AF7"/>
    <w:p w14:paraId="43DA02A1" w14:textId="77777777" w:rsidR="00EC452C" w:rsidRPr="00E943E4" w:rsidRDefault="00EC452C" w:rsidP="00304AF7"/>
    <w:p w14:paraId="29B2CBAC" w14:textId="33AB6A7B" w:rsidR="00304AF7" w:rsidRPr="00E943E4" w:rsidRDefault="00304AF7" w:rsidP="00304AF7"/>
    <w:p w14:paraId="5220B2FF" w14:textId="53557E73" w:rsidR="00304AF7" w:rsidRPr="00E943E4" w:rsidRDefault="00304AF7" w:rsidP="00304AF7"/>
    <w:p w14:paraId="11E0F000" w14:textId="73D74B24" w:rsidR="00304AF7" w:rsidRPr="00E943E4" w:rsidRDefault="00304AF7" w:rsidP="00304AF7"/>
    <w:p w14:paraId="188772AF" w14:textId="67D60395" w:rsidR="00C3021D" w:rsidRPr="00E943E4" w:rsidRDefault="00C3021D" w:rsidP="00304AF7"/>
    <w:p w14:paraId="185458AD" w14:textId="0182B9C7" w:rsidR="00661C27" w:rsidRPr="00E943E4" w:rsidRDefault="00661C27" w:rsidP="00304AF7"/>
    <w:p w14:paraId="7E1D6772" w14:textId="77777777" w:rsidR="00661C27" w:rsidRPr="00E943E4" w:rsidRDefault="00661C27" w:rsidP="00304AF7"/>
    <w:p w14:paraId="646377F7" w14:textId="77777777" w:rsidR="002B5267" w:rsidRDefault="002B5267" w:rsidP="002B5267">
      <w:pPr>
        <w:pStyle w:val="Balk1"/>
      </w:pPr>
      <w:bookmarkStart w:id="0" w:name="_Hlk24624913"/>
      <w:r>
        <w:lastRenderedPageBreak/>
        <w:t>safety detaıls</w:t>
      </w:r>
    </w:p>
    <w:p w14:paraId="56FE32A5" w14:textId="77777777" w:rsidR="002B5267" w:rsidRDefault="002B5267" w:rsidP="002B5267">
      <w:pPr>
        <w:pStyle w:val="ListeParagraf"/>
        <w:numPr>
          <w:ilvl w:val="0"/>
          <w:numId w:val="33"/>
        </w:numPr>
        <w:ind w:left="405"/>
        <w:rPr>
          <w:sz w:val="28"/>
          <w:szCs w:val="28"/>
        </w:rPr>
      </w:pPr>
      <w:r>
        <w:rPr>
          <w:sz w:val="28"/>
          <w:szCs w:val="28"/>
        </w:rPr>
        <w:t xml:space="preserve">Do not </w:t>
      </w:r>
      <w:proofErr w:type="spellStart"/>
      <w:r>
        <w:rPr>
          <w:sz w:val="28"/>
          <w:szCs w:val="28"/>
        </w:rPr>
        <w:t>expose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direct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sunlight</w:t>
      </w:r>
      <w:proofErr w:type="spellEnd"/>
      <w:r>
        <w:rPr>
          <w:sz w:val="28"/>
          <w:szCs w:val="28"/>
        </w:rPr>
        <w:t>.</w:t>
      </w:r>
    </w:p>
    <w:p w14:paraId="70E9BDB4" w14:textId="77777777" w:rsidR="002B5267" w:rsidRDefault="002B5267" w:rsidP="002B5267">
      <w:pPr>
        <w:pStyle w:val="ListeParagraf"/>
        <w:numPr>
          <w:ilvl w:val="0"/>
          <w:numId w:val="33"/>
        </w:numPr>
        <w:ind w:left="405"/>
        <w:rPr>
          <w:sz w:val="28"/>
          <w:szCs w:val="28"/>
        </w:rPr>
      </w:pPr>
      <w:proofErr w:type="spellStart"/>
      <w:r>
        <w:rPr>
          <w:sz w:val="28"/>
          <w:szCs w:val="28"/>
        </w:rPr>
        <w:t>Any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kind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flammable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ignitiable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solid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liquid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such</w:t>
      </w:r>
      <w:proofErr w:type="spellEnd"/>
      <w:r>
        <w:rPr>
          <w:sz w:val="28"/>
          <w:szCs w:val="28"/>
        </w:rPr>
        <w:t xml:space="preserve"> as </w:t>
      </w:r>
      <w:proofErr w:type="spellStart"/>
      <w:r>
        <w:rPr>
          <w:sz w:val="28"/>
          <w:szCs w:val="28"/>
        </w:rPr>
        <w:t>alchocol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derivaritves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petro-chemical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products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wood-plastic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materials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curtains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clothes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etc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should</w:t>
      </w:r>
      <w:proofErr w:type="spellEnd"/>
      <w:proofErr w:type="gramEnd"/>
      <w:r>
        <w:rPr>
          <w:sz w:val="28"/>
          <w:szCs w:val="28"/>
        </w:rPr>
        <w:t xml:space="preserve"> not be </w:t>
      </w:r>
      <w:proofErr w:type="spellStart"/>
      <w:r>
        <w:rPr>
          <w:sz w:val="28"/>
          <w:szCs w:val="28"/>
        </w:rPr>
        <w:t>kept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area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>.</w:t>
      </w:r>
    </w:p>
    <w:bookmarkEnd w:id="0"/>
    <w:p w14:paraId="521F9375" w14:textId="77777777" w:rsidR="002B5267" w:rsidRDefault="002B5267" w:rsidP="002B5267">
      <w:pPr>
        <w:pStyle w:val="ListeParagraf"/>
        <w:numPr>
          <w:ilvl w:val="0"/>
          <w:numId w:val="33"/>
        </w:numPr>
        <w:ind w:left="405"/>
        <w:rPr>
          <w:sz w:val="28"/>
          <w:szCs w:val="28"/>
        </w:rPr>
      </w:pPr>
      <w:proofErr w:type="spellStart"/>
      <w:r>
        <w:rPr>
          <w:sz w:val="28"/>
          <w:szCs w:val="28"/>
        </w:rPr>
        <w:t>This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must</w:t>
      </w:r>
      <w:proofErr w:type="spellEnd"/>
      <w:r>
        <w:rPr>
          <w:sz w:val="28"/>
          <w:szCs w:val="28"/>
        </w:rPr>
        <w:t xml:space="preserve"> be </w:t>
      </w:r>
      <w:proofErr w:type="spellStart"/>
      <w:r>
        <w:rPr>
          <w:sz w:val="28"/>
          <w:szCs w:val="28"/>
        </w:rPr>
        <w:t>installed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accordance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current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regulations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should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only</w:t>
      </w:r>
      <w:proofErr w:type="spellEnd"/>
      <w:r>
        <w:rPr>
          <w:sz w:val="28"/>
          <w:szCs w:val="28"/>
        </w:rPr>
        <w:t xml:space="preserve"> be </w:t>
      </w:r>
      <w:proofErr w:type="spellStart"/>
      <w:r>
        <w:rPr>
          <w:sz w:val="28"/>
          <w:szCs w:val="28"/>
        </w:rPr>
        <w:t>used</w:t>
      </w:r>
      <w:proofErr w:type="spellEnd"/>
      <w:r>
        <w:rPr>
          <w:sz w:val="28"/>
          <w:szCs w:val="28"/>
        </w:rPr>
        <w:t xml:space="preserve"> in a </w:t>
      </w:r>
      <w:proofErr w:type="spellStart"/>
      <w:r>
        <w:rPr>
          <w:sz w:val="28"/>
          <w:szCs w:val="28"/>
        </w:rPr>
        <w:t>well-ventilated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area</w:t>
      </w:r>
      <w:proofErr w:type="spellEnd"/>
      <w:r>
        <w:rPr>
          <w:sz w:val="28"/>
          <w:szCs w:val="28"/>
        </w:rPr>
        <w:t>.</w:t>
      </w:r>
    </w:p>
    <w:p w14:paraId="00465A1C" w14:textId="77777777" w:rsidR="002B5267" w:rsidRDefault="002B5267" w:rsidP="002B5267">
      <w:pPr>
        <w:pStyle w:val="ListeParagraf"/>
        <w:numPr>
          <w:ilvl w:val="0"/>
          <w:numId w:val="3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instructions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should</w:t>
      </w:r>
      <w:proofErr w:type="spellEnd"/>
      <w:r>
        <w:rPr>
          <w:sz w:val="28"/>
          <w:szCs w:val="28"/>
        </w:rPr>
        <w:t xml:space="preserve"> be </w:t>
      </w:r>
      <w:proofErr w:type="spellStart"/>
      <w:r>
        <w:rPr>
          <w:sz w:val="28"/>
          <w:szCs w:val="28"/>
        </w:rPr>
        <w:t>analysed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before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installation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usage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>.</w:t>
      </w:r>
    </w:p>
    <w:p w14:paraId="25FBA416" w14:textId="77777777" w:rsidR="002B5267" w:rsidRDefault="002B5267" w:rsidP="002B5267">
      <w:pPr>
        <w:pStyle w:val="ListeParagraf"/>
        <w:numPr>
          <w:ilvl w:val="0"/>
          <w:numId w:val="3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 is </w:t>
      </w:r>
      <w:proofErr w:type="spellStart"/>
      <w:r>
        <w:rPr>
          <w:sz w:val="28"/>
          <w:szCs w:val="28"/>
        </w:rPr>
        <w:t>designed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professional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usage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should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only</w:t>
      </w:r>
      <w:proofErr w:type="spellEnd"/>
      <w:r>
        <w:rPr>
          <w:sz w:val="28"/>
          <w:szCs w:val="28"/>
        </w:rPr>
        <w:t xml:space="preserve"> be </w:t>
      </w:r>
      <w:proofErr w:type="spellStart"/>
      <w:r>
        <w:rPr>
          <w:sz w:val="28"/>
          <w:szCs w:val="28"/>
        </w:rPr>
        <w:t>used</w:t>
      </w:r>
      <w:proofErr w:type="spellEnd"/>
      <w:r>
        <w:rPr>
          <w:sz w:val="28"/>
          <w:szCs w:val="28"/>
        </w:rPr>
        <w:t xml:space="preserve"> by </w:t>
      </w:r>
      <w:proofErr w:type="spellStart"/>
      <w:r>
        <w:rPr>
          <w:sz w:val="28"/>
          <w:szCs w:val="28"/>
        </w:rPr>
        <w:t>trained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personnel</w:t>
      </w:r>
      <w:proofErr w:type="spellEnd"/>
      <w:r>
        <w:rPr>
          <w:sz w:val="28"/>
          <w:szCs w:val="28"/>
        </w:rPr>
        <w:t>.</w:t>
      </w:r>
    </w:p>
    <w:p w14:paraId="41D2B783" w14:textId="77777777" w:rsidR="002B5267" w:rsidRDefault="002B5267" w:rsidP="002B5267">
      <w:pPr>
        <w:pStyle w:val="ListeParagraf"/>
        <w:numPr>
          <w:ilvl w:val="0"/>
          <w:numId w:val="3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should</w:t>
      </w:r>
      <w:proofErr w:type="spellEnd"/>
      <w:r>
        <w:rPr>
          <w:sz w:val="28"/>
          <w:szCs w:val="28"/>
        </w:rPr>
        <w:t xml:space="preserve"> not be </w:t>
      </w:r>
      <w:proofErr w:type="spellStart"/>
      <w:r>
        <w:rPr>
          <w:sz w:val="28"/>
          <w:szCs w:val="28"/>
        </w:rPr>
        <w:t>interfered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without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presence of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manufacturer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authorized</w:t>
      </w:r>
      <w:proofErr w:type="spellEnd"/>
      <w:r>
        <w:rPr>
          <w:sz w:val="28"/>
          <w:szCs w:val="28"/>
        </w:rPr>
        <w:t xml:space="preserve"> service.</w:t>
      </w:r>
    </w:p>
    <w:p w14:paraId="0D306280" w14:textId="77777777" w:rsidR="002B5267" w:rsidRDefault="002B5267" w:rsidP="002B5267">
      <w:pPr>
        <w:pStyle w:val="ListeParagraf"/>
        <w:numPr>
          <w:ilvl w:val="0"/>
          <w:numId w:val="3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its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components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cannot</w:t>
      </w:r>
      <w:proofErr w:type="spellEnd"/>
      <w:r>
        <w:rPr>
          <w:sz w:val="28"/>
          <w:szCs w:val="28"/>
        </w:rPr>
        <w:t xml:space="preserve"> be </w:t>
      </w:r>
      <w:proofErr w:type="spellStart"/>
      <w:r>
        <w:rPr>
          <w:sz w:val="28"/>
          <w:szCs w:val="28"/>
        </w:rPr>
        <w:t>used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other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purpose</w:t>
      </w:r>
      <w:proofErr w:type="spellEnd"/>
      <w:r>
        <w:rPr>
          <w:sz w:val="28"/>
          <w:szCs w:val="28"/>
        </w:rPr>
        <w:t>.</w:t>
      </w:r>
    </w:p>
    <w:p w14:paraId="143F753C" w14:textId="77777777" w:rsidR="002B5267" w:rsidRDefault="002B5267" w:rsidP="002B5267">
      <w:pPr>
        <w:pStyle w:val="ListeParagraf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 xml:space="preserve">Apart </w:t>
      </w:r>
      <w:proofErr w:type="spellStart"/>
      <w:r>
        <w:rPr>
          <w:sz w:val="28"/>
          <w:szCs w:val="28"/>
        </w:rPr>
        <w:t>from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heating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cooking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food</w:t>
      </w:r>
      <w:proofErr w:type="spellEnd"/>
      <w:r>
        <w:rPr>
          <w:sz w:val="28"/>
          <w:szCs w:val="28"/>
        </w:rPr>
        <w:t xml:space="preserve">, it </w:t>
      </w:r>
      <w:proofErr w:type="spellStart"/>
      <w:r>
        <w:rPr>
          <w:sz w:val="28"/>
          <w:szCs w:val="28"/>
        </w:rPr>
        <w:t>cannot</w:t>
      </w:r>
      <w:proofErr w:type="spellEnd"/>
      <w:r>
        <w:rPr>
          <w:sz w:val="28"/>
          <w:szCs w:val="28"/>
        </w:rPr>
        <w:t xml:space="preserve"> be </w:t>
      </w:r>
      <w:proofErr w:type="spellStart"/>
      <w:r>
        <w:rPr>
          <w:sz w:val="28"/>
          <w:szCs w:val="28"/>
        </w:rPr>
        <w:t>used</w:t>
      </w:r>
      <w:proofErr w:type="spellEnd"/>
      <w:r>
        <w:rPr>
          <w:sz w:val="28"/>
          <w:szCs w:val="28"/>
        </w:rPr>
        <w:t xml:space="preserve"> as a </w:t>
      </w:r>
      <w:proofErr w:type="spellStart"/>
      <w:r>
        <w:rPr>
          <w:sz w:val="28"/>
          <w:szCs w:val="28"/>
        </w:rPr>
        <w:t>heater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purpose</w:t>
      </w:r>
      <w:proofErr w:type="spellEnd"/>
      <w:r>
        <w:rPr>
          <w:sz w:val="28"/>
          <w:szCs w:val="28"/>
        </w:rPr>
        <w:t xml:space="preserve">. </w:t>
      </w:r>
    </w:p>
    <w:p w14:paraId="61814321" w14:textId="77777777" w:rsidR="002B5267" w:rsidRDefault="002B5267" w:rsidP="002B5267">
      <w:pPr>
        <w:pStyle w:val="ListeParagraf"/>
        <w:numPr>
          <w:ilvl w:val="0"/>
          <w:numId w:val="3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cannot</w:t>
      </w:r>
      <w:proofErr w:type="spellEnd"/>
      <w:r>
        <w:rPr>
          <w:sz w:val="28"/>
          <w:szCs w:val="28"/>
        </w:rPr>
        <w:t xml:space="preserve"> be </w:t>
      </w:r>
      <w:proofErr w:type="spellStart"/>
      <w:r>
        <w:rPr>
          <w:sz w:val="28"/>
          <w:szCs w:val="28"/>
        </w:rPr>
        <w:t>left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uncontrolled</w:t>
      </w:r>
      <w:proofErr w:type="spellEnd"/>
      <w:r>
        <w:rPr>
          <w:sz w:val="28"/>
          <w:szCs w:val="28"/>
        </w:rPr>
        <w:t xml:space="preserve"> as </w:t>
      </w:r>
      <w:proofErr w:type="spellStart"/>
      <w:r>
        <w:rPr>
          <w:sz w:val="28"/>
          <w:szCs w:val="28"/>
        </w:rPr>
        <w:t>long</w:t>
      </w:r>
      <w:proofErr w:type="spellEnd"/>
      <w:r>
        <w:rPr>
          <w:sz w:val="28"/>
          <w:szCs w:val="28"/>
        </w:rPr>
        <w:t xml:space="preserve"> as it is on.</w:t>
      </w:r>
    </w:p>
    <w:p w14:paraId="36F93C01" w14:textId="77777777" w:rsidR="002B5267" w:rsidRDefault="002B5267" w:rsidP="002B5267">
      <w:pPr>
        <w:pStyle w:val="ListeParagraf"/>
        <w:numPr>
          <w:ilvl w:val="0"/>
          <w:numId w:val="3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Food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compatible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gloves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must</w:t>
      </w:r>
      <w:proofErr w:type="spellEnd"/>
      <w:r>
        <w:rPr>
          <w:sz w:val="28"/>
          <w:szCs w:val="28"/>
        </w:rPr>
        <w:t xml:space="preserve"> be </w:t>
      </w:r>
      <w:proofErr w:type="spellStart"/>
      <w:r>
        <w:rPr>
          <w:sz w:val="28"/>
          <w:szCs w:val="28"/>
        </w:rPr>
        <w:t>used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protect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hands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overheating</w:t>
      </w:r>
      <w:proofErr w:type="spellEnd"/>
      <w:r>
        <w:rPr>
          <w:sz w:val="28"/>
          <w:szCs w:val="28"/>
        </w:rPr>
        <w:t xml:space="preserve">. </w:t>
      </w:r>
    </w:p>
    <w:p w14:paraId="127FC53D" w14:textId="77777777" w:rsidR="002B5267" w:rsidRDefault="002B5267" w:rsidP="002B5267">
      <w:pPr>
        <w:pStyle w:val="ListeParagraf"/>
        <w:numPr>
          <w:ilvl w:val="0"/>
          <w:numId w:val="3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case</w:t>
      </w:r>
      <w:proofErr w:type="spellEnd"/>
      <w:r>
        <w:rPr>
          <w:sz w:val="28"/>
          <w:szCs w:val="28"/>
        </w:rPr>
        <w:t xml:space="preserve"> of fire </w:t>
      </w:r>
      <w:proofErr w:type="spellStart"/>
      <w:r>
        <w:rPr>
          <w:sz w:val="28"/>
          <w:szCs w:val="28"/>
        </w:rPr>
        <w:t>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flame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where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 is, </w:t>
      </w:r>
      <w:proofErr w:type="spellStart"/>
      <w:r>
        <w:rPr>
          <w:sz w:val="28"/>
          <w:szCs w:val="28"/>
        </w:rPr>
        <w:t>switch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safety</w:t>
      </w:r>
      <w:proofErr w:type="spellEnd"/>
      <w:r>
        <w:rPr>
          <w:sz w:val="28"/>
          <w:szCs w:val="28"/>
        </w:rPr>
        <w:t xml:space="preserve"> net </w:t>
      </w:r>
      <w:proofErr w:type="spellStart"/>
      <w:r>
        <w:rPr>
          <w:sz w:val="28"/>
          <w:szCs w:val="28"/>
        </w:rPr>
        <w:t>which</w:t>
      </w:r>
      <w:proofErr w:type="spellEnd"/>
      <w:r>
        <w:rPr>
          <w:sz w:val="28"/>
          <w:szCs w:val="28"/>
        </w:rPr>
        <w:t xml:space="preserve"> is </w:t>
      </w:r>
      <w:proofErr w:type="spellStart"/>
      <w:r>
        <w:rPr>
          <w:sz w:val="28"/>
          <w:szCs w:val="28"/>
        </w:rPr>
        <w:t>located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main </w:t>
      </w:r>
      <w:proofErr w:type="spellStart"/>
      <w:r>
        <w:rPr>
          <w:sz w:val="28"/>
          <w:szCs w:val="28"/>
        </w:rPr>
        <w:t>circuit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connection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fire </w:t>
      </w:r>
      <w:proofErr w:type="spellStart"/>
      <w:r>
        <w:rPr>
          <w:sz w:val="28"/>
          <w:szCs w:val="28"/>
        </w:rPr>
        <w:t>extinguisher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Water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should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absolutely</w:t>
      </w:r>
      <w:proofErr w:type="spellEnd"/>
      <w:r>
        <w:rPr>
          <w:sz w:val="28"/>
          <w:szCs w:val="28"/>
        </w:rPr>
        <w:t xml:space="preserve"> not be </w:t>
      </w:r>
      <w:proofErr w:type="spellStart"/>
      <w:r>
        <w:rPr>
          <w:sz w:val="28"/>
          <w:szCs w:val="28"/>
        </w:rPr>
        <w:t>used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otherwise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flame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will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sprawl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faster</w:t>
      </w:r>
      <w:proofErr w:type="spellEnd"/>
      <w:r>
        <w:rPr>
          <w:sz w:val="28"/>
          <w:szCs w:val="28"/>
        </w:rPr>
        <w:t>.</w:t>
      </w:r>
    </w:p>
    <w:p w14:paraId="4ABE6497" w14:textId="77777777" w:rsidR="002B5267" w:rsidRDefault="002B5267" w:rsidP="002B5267">
      <w:pPr>
        <w:pStyle w:val="ListeParagraf"/>
        <w:numPr>
          <w:ilvl w:val="0"/>
          <w:numId w:val="3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installation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maintenance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should</w:t>
      </w:r>
      <w:proofErr w:type="spellEnd"/>
      <w:r>
        <w:rPr>
          <w:sz w:val="28"/>
          <w:szCs w:val="28"/>
        </w:rPr>
        <w:t xml:space="preserve"> be </w:t>
      </w:r>
      <w:proofErr w:type="spellStart"/>
      <w:r>
        <w:rPr>
          <w:sz w:val="28"/>
          <w:szCs w:val="28"/>
        </w:rPr>
        <w:t>carried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out</w:t>
      </w:r>
      <w:proofErr w:type="spellEnd"/>
      <w:r>
        <w:rPr>
          <w:sz w:val="28"/>
          <w:szCs w:val="28"/>
        </w:rPr>
        <w:t xml:space="preserve"> by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qualified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staff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autorized</w:t>
      </w:r>
      <w:proofErr w:type="spellEnd"/>
      <w:r>
        <w:rPr>
          <w:sz w:val="28"/>
          <w:szCs w:val="28"/>
        </w:rPr>
        <w:t xml:space="preserve"> by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manufacturer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Serious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danger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user</w:t>
      </w:r>
      <w:proofErr w:type="spellEnd"/>
      <w:r>
        <w:rPr>
          <w:sz w:val="28"/>
          <w:szCs w:val="28"/>
        </w:rPr>
        <w:t xml:space="preserve"> can be </w:t>
      </w:r>
      <w:proofErr w:type="spellStart"/>
      <w:r>
        <w:rPr>
          <w:sz w:val="28"/>
          <w:szCs w:val="28"/>
        </w:rPr>
        <w:t>arise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incorrect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installations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maintenances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repairs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manufacturer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cannot</w:t>
      </w:r>
      <w:proofErr w:type="spellEnd"/>
      <w:r>
        <w:rPr>
          <w:sz w:val="28"/>
          <w:szCs w:val="28"/>
        </w:rPr>
        <w:t xml:space="preserve"> be </w:t>
      </w:r>
      <w:proofErr w:type="spellStart"/>
      <w:r>
        <w:rPr>
          <w:sz w:val="28"/>
          <w:szCs w:val="28"/>
        </w:rPr>
        <w:t>held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responsible</w:t>
      </w:r>
      <w:proofErr w:type="spellEnd"/>
      <w:r>
        <w:rPr>
          <w:sz w:val="28"/>
          <w:szCs w:val="28"/>
        </w:rPr>
        <w:t xml:space="preserve">. </w:t>
      </w:r>
    </w:p>
    <w:p w14:paraId="28B7B63A" w14:textId="67326681" w:rsidR="00C3021D" w:rsidRPr="00E943E4" w:rsidRDefault="00C3021D" w:rsidP="00C3021D">
      <w:pPr>
        <w:pStyle w:val="AralkYok"/>
        <w:autoSpaceDE w:val="0"/>
        <w:autoSpaceDN w:val="0"/>
        <w:adjustRightInd w:val="0"/>
        <w:rPr>
          <w:sz w:val="28"/>
        </w:rPr>
      </w:pPr>
    </w:p>
    <w:p w14:paraId="13934B3E" w14:textId="60635978" w:rsidR="00C3021D" w:rsidRPr="00E943E4" w:rsidRDefault="00C3021D" w:rsidP="00C3021D">
      <w:pPr>
        <w:pStyle w:val="AralkYok"/>
        <w:autoSpaceDE w:val="0"/>
        <w:autoSpaceDN w:val="0"/>
        <w:adjustRightInd w:val="0"/>
        <w:rPr>
          <w:sz w:val="28"/>
        </w:rPr>
      </w:pPr>
    </w:p>
    <w:p w14:paraId="5E6C37C5" w14:textId="0E532869" w:rsidR="00C3021D" w:rsidRPr="00E943E4" w:rsidRDefault="00C3021D" w:rsidP="00C3021D">
      <w:pPr>
        <w:pStyle w:val="AralkYok"/>
        <w:autoSpaceDE w:val="0"/>
        <w:autoSpaceDN w:val="0"/>
        <w:adjustRightInd w:val="0"/>
        <w:rPr>
          <w:sz w:val="28"/>
        </w:rPr>
      </w:pPr>
    </w:p>
    <w:p w14:paraId="27420183" w14:textId="5D42419A" w:rsidR="00C3021D" w:rsidRPr="00E943E4" w:rsidRDefault="00C3021D" w:rsidP="00C3021D">
      <w:pPr>
        <w:pStyle w:val="AralkYok"/>
        <w:autoSpaceDE w:val="0"/>
        <w:autoSpaceDN w:val="0"/>
        <w:adjustRightInd w:val="0"/>
        <w:rPr>
          <w:sz w:val="28"/>
        </w:rPr>
      </w:pPr>
    </w:p>
    <w:p w14:paraId="51DB8CE2" w14:textId="0754EB14" w:rsidR="00C3021D" w:rsidRPr="00E943E4" w:rsidRDefault="00C3021D" w:rsidP="00C3021D">
      <w:pPr>
        <w:pStyle w:val="AralkYok"/>
        <w:autoSpaceDE w:val="0"/>
        <w:autoSpaceDN w:val="0"/>
        <w:adjustRightInd w:val="0"/>
        <w:rPr>
          <w:sz w:val="28"/>
        </w:rPr>
      </w:pPr>
    </w:p>
    <w:p w14:paraId="5FCB12F0" w14:textId="567B0DFD" w:rsidR="00C3021D" w:rsidRPr="00E943E4" w:rsidRDefault="00C3021D" w:rsidP="00C3021D">
      <w:pPr>
        <w:pStyle w:val="AralkYok"/>
        <w:autoSpaceDE w:val="0"/>
        <w:autoSpaceDN w:val="0"/>
        <w:adjustRightInd w:val="0"/>
        <w:rPr>
          <w:sz w:val="28"/>
        </w:rPr>
      </w:pPr>
    </w:p>
    <w:p w14:paraId="49D48D15" w14:textId="628BD63F" w:rsidR="00C3021D" w:rsidRPr="00E943E4" w:rsidRDefault="00C3021D" w:rsidP="00C3021D">
      <w:pPr>
        <w:pStyle w:val="AralkYok"/>
        <w:autoSpaceDE w:val="0"/>
        <w:autoSpaceDN w:val="0"/>
        <w:adjustRightInd w:val="0"/>
        <w:rPr>
          <w:sz w:val="28"/>
        </w:rPr>
      </w:pPr>
    </w:p>
    <w:p w14:paraId="4C6C2D8C" w14:textId="63FA5A1B" w:rsidR="00661C27" w:rsidRPr="00E943E4" w:rsidRDefault="00661C27" w:rsidP="00304AF7"/>
    <w:p w14:paraId="165FA849" w14:textId="77777777" w:rsidR="00661C27" w:rsidRPr="00E943E4" w:rsidRDefault="00661C27" w:rsidP="00304AF7"/>
    <w:p w14:paraId="64CB796B" w14:textId="2AC39ED6" w:rsidR="00871BBE" w:rsidRPr="00E943E4" w:rsidRDefault="002B5267" w:rsidP="00871BBE">
      <w:pPr>
        <w:pStyle w:val="Balk1"/>
        <w:rPr>
          <w:i w:val="0"/>
        </w:rPr>
      </w:pPr>
      <w:r>
        <w:rPr>
          <w:i w:val="0"/>
        </w:rPr>
        <w:lastRenderedPageBreak/>
        <w:t>TECHNICAL SPECIFICATIONS</w:t>
      </w:r>
    </w:p>
    <w:tbl>
      <w:tblPr>
        <w:tblpPr w:leftFromText="141" w:rightFromText="141" w:vertAnchor="text" w:horzAnchor="margin" w:tblpXSpec="center" w:tblpY="348"/>
        <w:tblOverlap w:val="never"/>
        <w:tblW w:w="10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538"/>
        <w:gridCol w:w="937"/>
        <w:gridCol w:w="622"/>
        <w:gridCol w:w="1096"/>
        <w:gridCol w:w="1562"/>
        <w:gridCol w:w="1407"/>
        <w:gridCol w:w="1386"/>
        <w:gridCol w:w="1478"/>
        <w:gridCol w:w="1482"/>
      </w:tblGrid>
      <w:tr w:rsidR="00420961" w:rsidRPr="00E943E4" w14:paraId="7B018387" w14:textId="6454F5CE" w:rsidTr="00181561">
        <w:trPr>
          <w:cantSplit/>
          <w:trHeight w:val="192"/>
        </w:trPr>
        <w:tc>
          <w:tcPr>
            <w:tcW w:w="616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CFDFD52" w14:textId="2DB13004" w:rsidR="00420961" w:rsidRPr="00E943E4" w:rsidRDefault="00420961" w:rsidP="00F44F71">
            <w:pPr>
              <w:pStyle w:val="AralkYok"/>
              <w:jc w:val="center"/>
              <w:rPr>
                <w:b/>
              </w:rPr>
            </w:pPr>
            <w:r w:rsidRPr="00E943E4">
              <w:rPr>
                <w:b/>
              </w:rPr>
              <w:t>PRODUCT CODE</w:t>
            </w:r>
          </w:p>
        </w:tc>
        <w:tc>
          <w:tcPr>
            <w:tcW w:w="1386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6EC31DE" w14:textId="4CD4FD1A" w:rsidR="00420961" w:rsidRPr="00E943E4" w:rsidRDefault="00420961" w:rsidP="00F44F71">
            <w:pPr>
              <w:pStyle w:val="AralkYok"/>
              <w:jc w:val="center"/>
              <w:rPr>
                <w:b/>
              </w:rPr>
            </w:pPr>
            <w:r w:rsidRPr="00E943E4">
              <w:rPr>
                <w:b/>
              </w:rPr>
              <w:t>GDT7050</w:t>
            </w:r>
          </w:p>
        </w:tc>
        <w:tc>
          <w:tcPr>
            <w:tcW w:w="1478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E41EDE3" w14:textId="44416EE1" w:rsidR="00420961" w:rsidRPr="00E943E4" w:rsidRDefault="00420961" w:rsidP="00F44F71">
            <w:pPr>
              <w:pStyle w:val="AralkYok"/>
              <w:jc w:val="center"/>
              <w:rPr>
                <w:b/>
              </w:rPr>
            </w:pPr>
            <w:r w:rsidRPr="00E943E4">
              <w:rPr>
                <w:b/>
              </w:rPr>
              <w:t>GDT9080</w:t>
            </w:r>
          </w:p>
        </w:tc>
        <w:tc>
          <w:tcPr>
            <w:tcW w:w="1482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124FE7F2" w14:textId="1EE86398" w:rsidR="00420961" w:rsidRPr="00E943E4" w:rsidRDefault="00420961" w:rsidP="00F44F71">
            <w:pPr>
              <w:pStyle w:val="AralkYok"/>
              <w:jc w:val="center"/>
              <w:rPr>
                <w:b/>
              </w:rPr>
            </w:pPr>
            <w:r w:rsidRPr="00E943E4">
              <w:rPr>
                <w:b/>
              </w:rPr>
              <w:t>GDT90120</w:t>
            </w:r>
          </w:p>
        </w:tc>
      </w:tr>
      <w:tr w:rsidR="00420961" w:rsidRPr="00E943E4" w14:paraId="2164FF55" w14:textId="4591499E" w:rsidTr="00181561">
        <w:trPr>
          <w:cantSplit/>
          <w:trHeight w:val="585"/>
        </w:trPr>
        <w:tc>
          <w:tcPr>
            <w:tcW w:w="1475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  <w:vAlign w:val="center"/>
          </w:tcPr>
          <w:p w14:paraId="76247C43" w14:textId="77777777" w:rsidR="00420961" w:rsidRPr="00E943E4" w:rsidRDefault="00420961" w:rsidP="00F44F71">
            <w:pPr>
              <w:pStyle w:val="AralkYok"/>
              <w:jc w:val="center"/>
              <w:rPr>
                <w:b/>
              </w:rPr>
            </w:pPr>
            <w:r w:rsidRPr="00E943E4">
              <w:rPr>
                <w:b/>
              </w:rPr>
              <w:t>DIMENSIONS</w:t>
            </w:r>
          </w:p>
          <w:p w14:paraId="70C01916" w14:textId="77777777" w:rsidR="00420961" w:rsidRPr="00E943E4" w:rsidRDefault="00420961" w:rsidP="00F44F71">
            <w:pPr>
              <w:pStyle w:val="AralkYok"/>
              <w:jc w:val="center"/>
              <w:rPr>
                <w:b/>
              </w:rPr>
            </w:pPr>
            <w:r w:rsidRPr="00E943E4">
              <w:rPr>
                <w:b/>
              </w:rPr>
              <w:t>(</w:t>
            </w:r>
            <w:proofErr w:type="gramStart"/>
            <w:r w:rsidRPr="00E943E4">
              <w:rPr>
                <w:b/>
              </w:rPr>
              <w:t>mm</w:t>
            </w:r>
            <w:proofErr w:type="gramEnd"/>
            <w:r w:rsidRPr="00E943E4">
              <w:rPr>
                <w:b/>
              </w:rPr>
              <w:t>)</w:t>
            </w:r>
          </w:p>
          <w:p w14:paraId="148F5FD9" w14:textId="77777777" w:rsidR="00420961" w:rsidRPr="00E943E4" w:rsidRDefault="00420961" w:rsidP="00F44F71">
            <w:pPr>
              <w:pStyle w:val="AralkYok"/>
              <w:jc w:val="center"/>
              <w:rPr>
                <w:b/>
              </w:rPr>
            </w:pPr>
          </w:p>
          <w:p w14:paraId="5B5CCF3D" w14:textId="77777777" w:rsidR="00420961" w:rsidRPr="00E943E4" w:rsidRDefault="00420961" w:rsidP="00F44F71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622" w:type="dxa"/>
            <w:tcBorders>
              <w:top w:val="single" w:sz="24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8734F9" w14:textId="77777777" w:rsidR="00420961" w:rsidRPr="00E943E4" w:rsidRDefault="00420961" w:rsidP="00F44F71">
            <w:pPr>
              <w:pStyle w:val="AralkYok"/>
              <w:jc w:val="center"/>
              <w:rPr>
                <w:b/>
                <w:sz w:val="28"/>
              </w:rPr>
            </w:pPr>
            <w:r w:rsidRPr="00E943E4">
              <w:rPr>
                <w:b/>
                <w:sz w:val="28"/>
              </w:rPr>
              <w:t>A</w:t>
            </w:r>
          </w:p>
        </w:tc>
        <w:tc>
          <w:tcPr>
            <w:tcW w:w="4065" w:type="dxa"/>
            <w:gridSpan w:val="3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AF215" w14:textId="77777777" w:rsidR="00420961" w:rsidRPr="00E943E4" w:rsidRDefault="00420961" w:rsidP="00F44F71">
            <w:pPr>
              <w:pStyle w:val="AralkYok"/>
              <w:jc w:val="center"/>
              <w:rPr>
                <w:b/>
              </w:rPr>
            </w:pPr>
            <w:r w:rsidRPr="00E943E4">
              <w:rPr>
                <w:b/>
              </w:rPr>
              <w:t xml:space="preserve">WIDTH  </w:t>
            </w:r>
          </w:p>
        </w:tc>
        <w:tc>
          <w:tcPr>
            <w:tcW w:w="138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5CB58" w14:textId="03F710FD" w:rsidR="00420961" w:rsidRPr="00E943E4" w:rsidRDefault="008B7DE0" w:rsidP="0044391E">
            <w:pPr>
              <w:pStyle w:val="AralkYok"/>
              <w:jc w:val="center"/>
            </w:pPr>
            <w:r w:rsidRPr="00E943E4">
              <w:t>800</w:t>
            </w:r>
          </w:p>
        </w:tc>
        <w:tc>
          <w:tcPr>
            <w:tcW w:w="1478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6E642" w14:textId="60ADED74" w:rsidR="00420961" w:rsidRPr="00E943E4" w:rsidRDefault="00420961" w:rsidP="0044391E">
            <w:pPr>
              <w:pStyle w:val="AralkYok"/>
              <w:jc w:val="center"/>
            </w:pPr>
            <w:r w:rsidRPr="00E943E4">
              <w:t>800</w:t>
            </w:r>
          </w:p>
        </w:tc>
        <w:tc>
          <w:tcPr>
            <w:tcW w:w="1482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17AC2C0C" w14:textId="03802F99" w:rsidR="00420961" w:rsidRPr="00E943E4" w:rsidRDefault="008B7DE0" w:rsidP="0044391E">
            <w:pPr>
              <w:pStyle w:val="AralkYok"/>
              <w:jc w:val="center"/>
            </w:pPr>
            <w:r w:rsidRPr="00E943E4">
              <w:t>1200</w:t>
            </w:r>
          </w:p>
        </w:tc>
      </w:tr>
      <w:tr w:rsidR="00420961" w:rsidRPr="00E943E4" w14:paraId="253F7B69" w14:textId="3D6A85AD" w:rsidTr="00181561">
        <w:trPr>
          <w:cantSplit/>
          <w:trHeight w:val="636"/>
        </w:trPr>
        <w:tc>
          <w:tcPr>
            <w:tcW w:w="1475" w:type="dxa"/>
            <w:gridSpan w:val="2"/>
            <w:vMerge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14:paraId="3AA428B6" w14:textId="77777777" w:rsidR="00420961" w:rsidRPr="00E943E4" w:rsidRDefault="00420961" w:rsidP="00F44F71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BA96DF" w14:textId="77777777" w:rsidR="00420961" w:rsidRPr="00E943E4" w:rsidRDefault="00420961" w:rsidP="00F44F71">
            <w:pPr>
              <w:pStyle w:val="AralkYok"/>
              <w:jc w:val="center"/>
              <w:rPr>
                <w:b/>
                <w:sz w:val="28"/>
              </w:rPr>
            </w:pPr>
            <w:r w:rsidRPr="00E943E4">
              <w:rPr>
                <w:b/>
                <w:sz w:val="28"/>
              </w:rPr>
              <w:t>B</w:t>
            </w:r>
          </w:p>
        </w:tc>
        <w:tc>
          <w:tcPr>
            <w:tcW w:w="40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6FE2B" w14:textId="77777777" w:rsidR="00420961" w:rsidRPr="00E943E4" w:rsidRDefault="00420961" w:rsidP="0044391E">
            <w:pPr>
              <w:pStyle w:val="AralkYok"/>
              <w:jc w:val="center"/>
              <w:rPr>
                <w:b/>
              </w:rPr>
            </w:pPr>
            <w:r w:rsidRPr="00E943E4">
              <w:rPr>
                <w:b/>
              </w:rPr>
              <w:t>DEPTH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17D3C" w14:textId="563FEDF2" w:rsidR="00420961" w:rsidRPr="00E943E4" w:rsidRDefault="00420961" w:rsidP="0044391E">
            <w:pPr>
              <w:pStyle w:val="AralkYok"/>
              <w:jc w:val="center"/>
            </w:pPr>
            <w:r w:rsidRPr="00E943E4">
              <w:t>730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E1076" w14:textId="206C6A88" w:rsidR="00420961" w:rsidRPr="00E943E4" w:rsidRDefault="008B7DE0" w:rsidP="0044391E">
            <w:pPr>
              <w:pStyle w:val="AralkYok"/>
              <w:jc w:val="center"/>
            </w:pPr>
            <w:r w:rsidRPr="00E943E4">
              <w:t>9</w:t>
            </w:r>
            <w:r w:rsidR="00015F70" w:rsidRPr="00E943E4">
              <w:t>00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3C3A320B" w14:textId="77B9679A" w:rsidR="00420961" w:rsidRPr="00E943E4" w:rsidRDefault="008B7DE0" w:rsidP="0044391E">
            <w:pPr>
              <w:pStyle w:val="AralkYok"/>
              <w:jc w:val="center"/>
            </w:pPr>
            <w:r w:rsidRPr="00E943E4">
              <w:t>9</w:t>
            </w:r>
            <w:r w:rsidR="00015F70" w:rsidRPr="00E943E4">
              <w:t>00</w:t>
            </w:r>
          </w:p>
        </w:tc>
      </w:tr>
      <w:tr w:rsidR="00420961" w:rsidRPr="00E943E4" w14:paraId="00CB12C1" w14:textId="50D393DA" w:rsidTr="00181561">
        <w:trPr>
          <w:cantSplit/>
          <w:trHeight w:val="606"/>
        </w:trPr>
        <w:tc>
          <w:tcPr>
            <w:tcW w:w="1475" w:type="dxa"/>
            <w:gridSpan w:val="2"/>
            <w:vMerge/>
            <w:tcBorders>
              <w:left w:val="single" w:sz="2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F6E2ECF" w14:textId="77777777" w:rsidR="00420961" w:rsidRPr="00E943E4" w:rsidRDefault="00420961" w:rsidP="00F44F71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066F81" w14:textId="77777777" w:rsidR="00420961" w:rsidRPr="00E943E4" w:rsidRDefault="00420961" w:rsidP="00F44F71">
            <w:pPr>
              <w:pStyle w:val="AralkYok"/>
              <w:jc w:val="center"/>
              <w:rPr>
                <w:b/>
                <w:sz w:val="28"/>
              </w:rPr>
            </w:pPr>
            <w:r w:rsidRPr="00E943E4">
              <w:rPr>
                <w:b/>
                <w:sz w:val="28"/>
              </w:rPr>
              <w:t>C</w:t>
            </w:r>
          </w:p>
        </w:tc>
        <w:tc>
          <w:tcPr>
            <w:tcW w:w="40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0B881" w14:textId="21920293" w:rsidR="00420961" w:rsidRPr="00E943E4" w:rsidRDefault="00420961" w:rsidP="00F44F71">
            <w:pPr>
              <w:pStyle w:val="AralkYok"/>
              <w:jc w:val="center"/>
              <w:rPr>
                <w:b/>
              </w:rPr>
            </w:pPr>
            <w:r w:rsidRPr="00E943E4">
              <w:rPr>
                <w:b/>
              </w:rPr>
              <w:t>HEIG</w:t>
            </w:r>
            <w:r w:rsidR="002B5267">
              <w:rPr>
                <w:b/>
              </w:rPr>
              <w:t>HT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2FF36" w14:textId="28A3E15F" w:rsidR="00420961" w:rsidRPr="00E943E4" w:rsidRDefault="008B7DE0" w:rsidP="00F44F71">
            <w:pPr>
              <w:pStyle w:val="AralkYok"/>
              <w:jc w:val="center"/>
            </w:pPr>
            <w:r w:rsidRPr="00E943E4">
              <w:t>850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585FF" w14:textId="3D3FC9CE" w:rsidR="00420961" w:rsidRPr="00E943E4" w:rsidRDefault="008B7DE0" w:rsidP="00F44F71">
            <w:pPr>
              <w:pStyle w:val="AralkYok"/>
              <w:jc w:val="center"/>
            </w:pPr>
            <w:r w:rsidRPr="00E943E4">
              <w:t>850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1C925723" w14:textId="66BB647E" w:rsidR="00420961" w:rsidRPr="00E943E4" w:rsidRDefault="008B7DE0" w:rsidP="00F44F71">
            <w:pPr>
              <w:pStyle w:val="AralkYok"/>
              <w:jc w:val="center"/>
            </w:pPr>
            <w:r w:rsidRPr="00E943E4">
              <w:t>850</w:t>
            </w:r>
          </w:p>
        </w:tc>
      </w:tr>
      <w:tr w:rsidR="00181561" w:rsidRPr="00E943E4" w14:paraId="2E240239" w14:textId="1300A6B0" w:rsidTr="00D17D6B">
        <w:trPr>
          <w:trHeight w:val="330"/>
        </w:trPr>
        <w:tc>
          <w:tcPr>
            <w:tcW w:w="3193" w:type="dxa"/>
            <w:gridSpan w:val="4"/>
            <w:vMerge w:val="restar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9E062" w14:textId="77777777" w:rsidR="00181561" w:rsidRPr="00E943E4" w:rsidRDefault="00181561" w:rsidP="00181561">
            <w:pPr>
              <w:pStyle w:val="AralkYok"/>
              <w:spacing w:before="240"/>
              <w:jc w:val="center"/>
              <w:rPr>
                <w:b/>
              </w:rPr>
            </w:pPr>
            <w:r w:rsidRPr="00E943E4">
              <w:rPr>
                <w:b/>
              </w:rPr>
              <w:t>GAS CONNECTION</w:t>
            </w:r>
          </w:p>
        </w:tc>
        <w:tc>
          <w:tcPr>
            <w:tcW w:w="2969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441C55E" w14:textId="77777777" w:rsidR="00181561" w:rsidRPr="00E943E4" w:rsidRDefault="00181561" w:rsidP="00181561">
            <w:pPr>
              <w:pStyle w:val="AralkYok"/>
              <w:spacing w:before="240"/>
              <w:jc w:val="center"/>
            </w:pPr>
            <w:r w:rsidRPr="00E943E4">
              <w:t>G-20 (NG)</w:t>
            </w:r>
          </w:p>
        </w:tc>
        <w:tc>
          <w:tcPr>
            <w:tcW w:w="138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6A3D53FE" w14:textId="5C49AA2C" w:rsidR="00181561" w:rsidRPr="00E943E4" w:rsidRDefault="00181561" w:rsidP="00181561">
            <w:pPr>
              <w:pStyle w:val="AralkYok"/>
              <w:spacing w:before="240"/>
              <w:jc w:val="center"/>
            </w:pPr>
            <w:r w:rsidRPr="0040181F">
              <w:t>3/4”</w:t>
            </w:r>
          </w:p>
        </w:tc>
        <w:tc>
          <w:tcPr>
            <w:tcW w:w="1478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4DCC193E" w14:textId="57DC0CEE" w:rsidR="00181561" w:rsidRPr="00E943E4" w:rsidRDefault="00181561" w:rsidP="00181561">
            <w:pPr>
              <w:pStyle w:val="AralkYok"/>
              <w:spacing w:before="240"/>
              <w:jc w:val="center"/>
            </w:pPr>
            <w:r>
              <w:t>3</w:t>
            </w:r>
            <w:r w:rsidRPr="00E943E4">
              <w:t>/</w:t>
            </w:r>
            <w:r>
              <w:t>4</w:t>
            </w:r>
            <w:r w:rsidRPr="00E943E4">
              <w:t>”</w:t>
            </w:r>
          </w:p>
        </w:tc>
        <w:tc>
          <w:tcPr>
            <w:tcW w:w="1482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29F13924" w14:textId="40C4A2EE" w:rsidR="00181561" w:rsidRPr="00E943E4" w:rsidRDefault="00181561" w:rsidP="00181561">
            <w:pPr>
              <w:pStyle w:val="AralkYok"/>
              <w:spacing w:before="240"/>
              <w:jc w:val="center"/>
            </w:pPr>
            <w:r>
              <w:t>3</w:t>
            </w:r>
            <w:r w:rsidRPr="00E943E4">
              <w:t>/</w:t>
            </w:r>
            <w:r>
              <w:t>4</w:t>
            </w:r>
            <w:r w:rsidRPr="00E943E4">
              <w:t>”</w:t>
            </w:r>
          </w:p>
        </w:tc>
      </w:tr>
      <w:tr w:rsidR="00181561" w:rsidRPr="00E943E4" w14:paraId="292229A9" w14:textId="03E3802F" w:rsidTr="00D17D6B">
        <w:trPr>
          <w:trHeight w:val="478"/>
        </w:trPr>
        <w:tc>
          <w:tcPr>
            <w:tcW w:w="3193" w:type="dxa"/>
            <w:gridSpan w:val="4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367611CF" w14:textId="77777777" w:rsidR="00181561" w:rsidRPr="00E943E4" w:rsidRDefault="00181561" w:rsidP="00181561">
            <w:pPr>
              <w:pStyle w:val="AralkYok"/>
              <w:spacing w:before="240"/>
              <w:jc w:val="center"/>
              <w:rPr>
                <w:b/>
              </w:rPr>
            </w:pPr>
          </w:p>
        </w:tc>
        <w:tc>
          <w:tcPr>
            <w:tcW w:w="2969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6A960884" w14:textId="77777777" w:rsidR="00181561" w:rsidRPr="00E943E4" w:rsidRDefault="00181561" w:rsidP="00181561">
            <w:pPr>
              <w:pStyle w:val="AralkYok"/>
              <w:spacing w:before="240"/>
              <w:jc w:val="center"/>
            </w:pPr>
            <w:r w:rsidRPr="00E943E4">
              <w:t>G-30 (LPG)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18D19363" w14:textId="03F324F7" w:rsidR="00181561" w:rsidRPr="00E943E4" w:rsidRDefault="00181561" w:rsidP="00181561">
            <w:pPr>
              <w:pStyle w:val="AralkYok"/>
              <w:spacing w:before="240"/>
              <w:jc w:val="center"/>
            </w:pPr>
            <w:r w:rsidRPr="0040181F">
              <w:t>3/4”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3B0FF1DD" w14:textId="4C766716" w:rsidR="00181561" w:rsidRPr="00E943E4" w:rsidRDefault="00181561" w:rsidP="00181561">
            <w:pPr>
              <w:pStyle w:val="AralkYok"/>
              <w:spacing w:before="240"/>
              <w:jc w:val="center"/>
            </w:pPr>
            <w:r w:rsidRPr="00D34D29">
              <w:t>3/4”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6DBE8E43" w14:textId="1F81C476" w:rsidR="00181561" w:rsidRPr="00E943E4" w:rsidRDefault="00181561" w:rsidP="00181561">
            <w:pPr>
              <w:pStyle w:val="AralkYok"/>
              <w:spacing w:before="240"/>
              <w:jc w:val="center"/>
            </w:pPr>
            <w:r w:rsidRPr="00D34D29">
              <w:t>3/4”</w:t>
            </w:r>
          </w:p>
        </w:tc>
      </w:tr>
      <w:tr w:rsidR="00420961" w:rsidRPr="00E943E4" w14:paraId="4F485713" w14:textId="65369B26" w:rsidTr="00181561">
        <w:trPr>
          <w:trHeight w:val="349"/>
        </w:trPr>
        <w:tc>
          <w:tcPr>
            <w:tcW w:w="3193" w:type="dxa"/>
            <w:gridSpan w:val="4"/>
            <w:vMerge w:val="restar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580D7" w14:textId="77777777" w:rsidR="00420961" w:rsidRPr="00E943E4" w:rsidRDefault="00420961" w:rsidP="00915AF7">
            <w:pPr>
              <w:pStyle w:val="AralkYok"/>
              <w:jc w:val="center"/>
              <w:rPr>
                <w:b/>
              </w:rPr>
            </w:pPr>
            <w:r w:rsidRPr="00E943E4">
              <w:rPr>
                <w:b/>
              </w:rPr>
              <w:t>GAS CONSUMPTION</w:t>
            </w:r>
          </w:p>
        </w:tc>
        <w:tc>
          <w:tcPr>
            <w:tcW w:w="1562" w:type="dxa"/>
            <w:vMerge w:val="restar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C9636" w14:textId="77777777" w:rsidR="00420961" w:rsidRPr="00E943E4" w:rsidRDefault="00420961" w:rsidP="00915AF7">
            <w:pPr>
              <w:pStyle w:val="AralkYok"/>
              <w:jc w:val="center"/>
            </w:pPr>
            <w:r w:rsidRPr="00E943E4">
              <w:t>G-20 (NG)</w:t>
            </w:r>
          </w:p>
        </w:tc>
        <w:tc>
          <w:tcPr>
            <w:tcW w:w="1407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11B9B38" w14:textId="08473178" w:rsidR="00420961" w:rsidRPr="00E943E4" w:rsidRDefault="002B5267" w:rsidP="00915AF7">
            <w:pPr>
              <w:pStyle w:val="AralkYok"/>
              <w:jc w:val="center"/>
            </w:pPr>
            <w:r>
              <w:t>MAXIMUM</w:t>
            </w:r>
          </w:p>
        </w:tc>
        <w:tc>
          <w:tcPr>
            <w:tcW w:w="138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B1E61BA" w14:textId="5BB11DE7" w:rsidR="00420961" w:rsidRPr="00E943E4" w:rsidRDefault="00420961" w:rsidP="00915AF7">
            <w:pPr>
              <w:pStyle w:val="AralkYok"/>
              <w:jc w:val="center"/>
              <w:rPr>
                <w:vertAlign w:val="superscript"/>
              </w:rPr>
            </w:pPr>
            <w:r w:rsidRPr="00E943E4">
              <w:t>1,2</w:t>
            </w:r>
            <w:r w:rsidR="004B599B" w:rsidRPr="00E943E4">
              <w:t>7</w:t>
            </w:r>
            <w:r w:rsidRPr="00E943E4">
              <w:t>m</w:t>
            </w:r>
            <w:r w:rsidRPr="00E943E4">
              <w:rPr>
                <w:vertAlign w:val="superscript"/>
              </w:rPr>
              <w:t>3</w:t>
            </w:r>
            <w:r w:rsidRPr="00E943E4">
              <w:t>/h</w:t>
            </w:r>
          </w:p>
        </w:tc>
        <w:tc>
          <w:tcPr>
            <w:tcW w:w="1478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797E0C1" w14:textId="47298769" w:rsidR="00420961" w:rsidRPr="00E943E4" w:rsidRDefault="00420961" w:rsidP="00915AF7">
            <w:pPr>
              <w:pStyle w:val="AralkYok"/>
              <w:jc w:val="center"/>
              <w:rPr>
                <w:vertAlign w:val="superscript"/>
              </w:rPr>
            </w:pPr>
            <w:r w:rsidRPr="00E943E4">
              <w:t>2</w:t>
            </w:r>
            <w:r w:rsidR="00DF7F7B" w:rsidRPr="00E943E4">
              <w:t>,117</w:t>
            </w:r>
            <w:r w:rsidRPr="00E943E4">
              <w:t>m</w:t>
            </w:r>
            <w:r w:rsidRPr="00E943E4">
              <w:rPr>
                <w:vertAlign w:val="superscript"/>
              </w:rPr>
              <w:t>3</w:t>
            </w:r>
            <w:r w:rsidRPr="00E943E4">
              <w:t>/h</w:t>
            </w:r>
          </w:p>
        </w:tc>
        <w:tc>
          <w:tcPr>
            <w:tcW w:w="1482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18963CB2" w14:textId="4178AF0C" w:rsidR="00420961" w:rsidRPr="00E943E4" w:rsidRDefault="00DF7F7B" w:rsidP="00915AF7">
            <w:pPr>
              <w:pStyle w:val="AralkYok"/>
              <w:jc w:val="center"/>
              <w:rPr>
                <w:vertAlign w:val="superscript"/>
              </w:rPr>
            </w:pPr>
            <w:r w:rsidRPr="00E943E4">
              <w:t>2,963</w:t>
            </w:r>
            <w:r w:rsidR="00420961" w:rsidRPr="00E943E4">
              <w:t>m</w:t>
            </w:r>
            <w:r w:rsidR="00420961" w:rsidRPr="00E943E4">
              <w:rPr>
                <w:vertAlign w:val="superscript"/>
              </w:rPr>
              <w:t>3</w:t>
            </w:r>
            <w:r w:rsidR="00420961" w:rsidRPr="00E943E4">
              <w:t>/h</w:t>
            </w:r>
          </w:p>
        </w:tc>
      </w:tr>
      <w:tr w:rsidR="00420961" w:rsidRPr="00E943E4" w14:paraId="1ABA2C6E" w14:textId="2070AAFE" w:rsidTr="00181561">
        <w:trPr>
          <w:trHeight w:val="317"/>
        </w:trPr>
        <w:tc>
          <w:tcPr>
            <w:tcW w:w="3193" w:type="dxa"/>
            <w:gridSpan w:val="4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14DBE" w14:textId="77777777" w:rsidR="00420961" w:rsidRPr="00E943E4" w:rsidRDefault="00420961" w:rsidP="00915AF7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5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043B2" w14:textId="77777777" w:rsidR="00420961" w:rsidRPr="00E943E4" w:rsidRDefault="00420961" w:rsidP="00915AF7">
            <w:pPr>
              <w:pStyle w:val="AralkYok"/>
              <w:jc w:val="center"/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1DD0F" w14:textId="6CAA71A4" w:rsidR="00420961" w:rsidRPr="00E943E4" w:rsidRDefault="002B5267" w:rsidP="00915AF7">
            <w:pPr>
              <w:pStyle w:val="AralkYok"/>
              <w:jc w:val="center"/>
            </w:pPr>
            <w:r>
              <w:t>MINIMUM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A3050" w14:textId="79E4A481" w:rsidR="00420961" w:rsidRPr="00E943E4" w:rsidRDefault="00420961" w:rsidP="00915AF7">
            <w:pPr>
              <w:pStyle w:val="AralkYok"/>
              <w:jc w:val="center"/>
            </w:pPr>
            <w:r w:rsidRPr="00E943E4">
              <w:t>0,6</w:t>
            </w:r>
            <w:r w:rsidR="004B599B" w:rsidRPr="00E943E4">
              <w:t>67</w:t>
            </w:r>
            <w:r w:rsidRPr="00E943E4">
              <w:t>m</w:t>
            </w:r>
            <w:r w:rsidRPr="00E943E4">
              <w:rPr>
                <w:vertAlign w:val="superscript"/>
              </w:rPr>
              <w:t>3</w:t>
            </w:r>
            <w:r w:rsidRPr="00E943E4">
              <w:t>/h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C38D1" w14:textId="05509879" w:rsidR="00420961" w:rsidRPr="00E943E4" w:rsidRDefault="00420961" w:rsidP="00915AF7">
            <w:pPr>
              <w:pStyle w:val="AralkYok"/>
              <w:jc w:val="center"/>
            </w:pPr>
            <w:r w:rsidRPr="00E943E4">
              <w:t>1</w:t>
            </w:r>
            <w:r w:rsidR="00DF7F7B" w:rsidRPr="00E943E4">
              <w:t>,111</w:t>
            </w:r>
            <w:r w:rsidRPr="00E943E4">
              <w:t>m</w:t>
            </w:r>
            <w:r w:rsidRPr="00E943E4">
              <w:rPr>
                <w:vertAlign w:val="superscript"/>
              </w:rPr>
              <w:t>3</w:t>
            </w:r>
            <w:r w:rsidRPr="00E943E4">
              <w:t>/h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650C8CE7" w14:textId="060E7EBE" w:rsidR="00420961" w:rsidRPr="00E943E4" w:rsidRDefault="00DF7F7B" w:rsidP="00915AF7">
            <w:pPr>
              <w:pStyle w:val="AralkYok"/>
              <w:jc w:val="center"/>
            </w:pPr>
            <w:r w:rsidRPr="00E943E4">
              <w:t>1,556</w:t>
            </w:r>
            <w:r w:rsidR="00420961" w:rsidRPr="00E943E4">
              <w:t>m</w:t>
            </w:r>
            <w:r w:rsidR="00420961" w:rsidRPr="00E943E4">
              <w:rPr>
                <w:vertAlign w:val="superscript"/>
              </w:rPr>
              <w:t>3</w:t>
            </w:r>
            <w:r w:rsidR="00420961" w:rsidRPr="00E943E4">
              <w:t>/h</w:t>
            </w:r>
          </w:p>
        </w:tc>
      </w:tr>
      <w:tr w:rsidR="00420961" w:rsidRPr="00E943E4" w14:paraId="028C680E" w14:textId="048645C4" w:rsidTr="00181561">
        <w:trPr>
          <w:trHeight w:val="317"/>
        </w:trPr>
        <w:tc>
          <w:tcPr>
            <w:tcW w:w="3193" w:type="dxa"/>
            <w:gridSpan w:val="4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7272A" w14:textId="77777777" w:rsidR="00420961" w:rsidRPr="00E943E4" w:rsidRDefault="00420961" w:rsidP="00915AF7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5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660BC" w14:textId="77777777" w:rsidR="00420961" w:rsidRPr="00E943E4" w:rsidRDefault="00420961" w:rsidP="00915AF7">
            <w:pPr>
              <w:pStyle w:val="AralkYok"/>
              <w:jc w:val="center"/>
            </w:pPr>
            <w:r w:rsidRPr="00E943E4">
              <w:t>G-30 (LPG)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EA9C41E" w14:textId="322C9972" w:rsidR="00420961" w:rsidRPr="00E943E4" w:rsidRDefault="002B5267" w:rsidP="00915AF7">
            <w:pPr>
              <w:pStyle w:val="AralkYok"/>
              <w:jc w:val="center"/>
            </w:pPr>
            <w:r>
              <w:t>MAXIMUM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1D5991B" w14:textId="411E8CAA" w:rsidR="00420961" w:rsidRPr="00E943E4" w:rsidRDefault="00420961" w:rsidP="00915AF7">
            <w:pPr>
              <w:pStyle w:val="AralkYok"/>
              <w:jc w:val="center"/>
            </w:pPr>
            <w:r w:rsidRPr="00E943E4">
              <w:t>0,9</w:t>
            </w:r>
            <w:r w:rsidR="004B599B" w:rsidRPr="00E943E4">
              <w:t>46</w:t>
            </w:r>
            <w:r w:rsidRPr="00E943E4">
              <w:t>kg/h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A5F4AFD" w14:textId="468416CF" w:rsidR="00420961" w:rsidRPr="00E943E4" w:rsidRDefault="00420961" w:rsidP="00915AF7">
            <w:pPr>
              <w:pStyle w:val="AralkYok"/>
              <w:jc w:val="center"/>
            </w:pPr>
            <w:r w:rsidRPr="00E943E4">
              <w:t>1,</w:t>
            </w:r>
            <w:r w:rsidR="00DF7F7B" w:rsidRPr="00E943E4">
              <w:t>587</w:t>
            </w:r>
            <w:r w:rsidRPr="00E943E4">
              <w:t>kg/h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34CCD63B" w14:textId="636D9DBD" w:rsidR="00420961" w:rsidRPr="00E943E4" w:rsidRDefault="00DF7F7B" w:rsidP="00915AF7">
            <w:pPr>
              <w:pStyle w:val="AralkYok"/>
              <w:jc w:val="center"/>
            </w:pPr>
            <w:r w:rsidRPr="00E943E4">
              <w:t>2,208</w:t>
            </w:r>
            <w:r w:rsidR="00420961" w:rsidRPr="00E943E4">
              <w:t>kg/h</w:t>
            </w:r>
          </w:p>
        </w:tc>
      </w:tr>
      <w:tr w:rsidR="00420961" w:rsidRPr="00E943E4" w14:paraId="79C59822" w14:textId="629DCEB1" w:rsidTr="00181561">
        <w:trPr>
          <w:trHeight w:val="317"/>
        </w:trPr>
        <w:tc>
          <w:tcPr>
            <w:tcW w:w="3193" w:type="dxa"/>
            <w:gridSpan w:val="4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5F8091DD" w14:textId="77777777" w:rsidR="00420961" w:rsidRPr="00E943E4" w:rsidRDefault="00420961" w:rsidP="00915AF7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562" w:type="dxa"/>
            <w:vMerge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6268AEA4" w14:textId="77777777" w:rsidR="00420961" w:rsidRPr="00E943E4" w:rsidRDefault="00420961" w:rsidP="00915AF7">
            <w:pPr>
              <w:pStyle w:val="AralkYok"/>
              <w:jc w:val="center"/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6500B4E0" w14:textId="372AC22D" w:rsidR="00420961" w:rsidRPr="00E943E4" w:rsidRDefault="002B5267" w:rsidP="00915AF7">
            <w:pPr>
              <w:pStyle w:val="AralkYok"/>
              <w:jc w:val="center"/>
            </w:pPr>
            <w:r>
              <w:t>MINIMUM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6727D368" w14:textId="5ED84F38" w:rsidR="00420961" w:rsidRPr="00E943E4" w:rsidRDefault="00420961" w:rsidP="00915AF7">
            <w:pPr>
              <w:pStyle w:val="AralkYok"/>
              <w:jc w:val="center"/>
            </w:pPr>
            <w:r w:rsidRPr="00E943E4">
              <w:t>0,4</w:t>
            </w:r>
            <w:r w:rsidR="004B599B" w:rsidRPr="00E943E4">
              <w:t>97</w:t>
            </w:r>
            <w:r w:rsidRPr="00E943E4">
              <w:t>kg/h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7DE63B68" w14:textId="09087724" w:rsidR="00420961" w:rsidRPr="00E943E4" w:rsidRDefault="00420961" w:rsidP="00915AF7">
            <w:pPr>
              <w:pStyle w:val="AralkYok"/>
              <w:jc w:val="center"/>
            </w:pPr>
            <w:r w:rsidRPr="00E943E4">
              <w:t>0,</w:t>
            </w:r>
            <w:r w:rsidR="00DF7F7B" w:rsidRPr="00E943E4">
              <w:t>828</w:t>
            </w:r>
            <w:r w:rsidRPr="00E943E4">
              <w:t>kg/h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48203F0" w14:textId="7E35D64A" w:rsidR="00420961" w:rsidRPr="00E943E4" w:rsidRDefault="00DF7F7B" w:rsidP="00915AF7">
            <w:pPr>
              <w:pStyle w:val="AralkYok"/>
              <w:jc w:val="center"/>
            </w:pPr>
            <w:r w:rsidRPr="00E943E4">
              <w:t>1,159</w:t>
            </w:r>
            <w:r w:rsidR="00420961" w:rsidRPr="00E943E4">
              <w:t>kg/h</w:t>
            </w:r>
          </w:p>
        </w:tc>
      </w:tr>
      <w:tr w:rsidR="00420961" w:rsidRPr="00E943E4" w14:paraId="592EE970" w14:textId="71CAD2AE" w:rsidTr="00181561">
        <w:trPr>
          <w:trHeight w:val="364"/>
        </w:trPr>
        <w:tc>
          <w:tcPr>
            <w:tcW w:w="538" w:type="dxa"/>
            <w:vMerge w:val="restart"/>
            <w:tcBorders>
              <w:top w:val="single" w:sz="24" w:space="0" w:color="auto"/>
              <w:left w:val="single" w:sz="24" w:space="0" w:color="auto"/>
              <w:right w:val="single" w:sz="6" w:space="0" w:color="auto"/>
            </w:tcBorders>
            <w:textDirection w:val="btLr"/>
            <w:vAlign w:val="center"/>
          </w:tcPr>
          <w:p w14:paraId="2C6A3B93" w14:textId="2CABDDBE" w:rsidR="00420961" w:rsidRPr="00E943E4" w:rsidRDefault="00420961" w:rsidP="00A560D8">
            <w:pPr>
              <w:pStyle w:val="AralkYok"/>
              <w:jc w:val="center"/>
              <w:rPr>
                <w:b/>
              </w:rPr>
            </w:pPr>
            <w:r w:rsidRPr="00E943E4">
              <w:rPr>
                <w:b/>
              </w:rPr>
              <w:t>COUNTRY</w:t>
            </w:r>
          </w:p>
        </w:tc>
        <w:tc>
          <w:tcPr>
            <w:tcW w:w="937" w:type="dxa"/>
            <w:vMerge w:val="restart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7C4D8C" w14:textId="77777777" w:rsidR="00420961" w:rsidRPr="00E943E4" w:rsidRDefault="00420961" w:rsidP="00A560D8">
            <w:pPr>
              <w:pStyle w:val="AralkYok"/>
              <w:jc w:val="center"/>
            </w:pPr>
            <w:r w:rsidRPr="00E943E4">
              <w:t>AL, BG, CY, CZ, DK, EE, FI, GR, HR, IT, LT, LV, MK, NO, RO, SE, SK, SI, TR</w:t>
            </w:r>
          </w:p>
        </w:tc>
        <w:tc>
          <w:tcPr>
            <w:tcW w:w="1718" w:type="dxa"/>
            <w:gridSpan w:val="2"/>
            <w:vMerge w:val="restar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86F7E" w14:textId="77777777" w:rsidR="00420961" w:rsidRPr="00E943E4" w:rsidRDefault="00420961" w:rsidP="00A560D8">
            <w:pPr>
              <w:pStyle w:val="AralkYok"/>
              <w:jc w:val="center"/>
              <w:rPr>
                <w:b/>
              </w:rPr>
            </w:pPr>
            <w:r w:rsidRPr="00E943E4">
              <w:rPr>
                <w:b/>
              </w:rPr>
              <w:t>GAS PRESSURE</w:t>
            </w:r>
          </w:p>
        </w:tc>
        <w:tc>
          <w:tcPr>
            <w:tcW w:w="1562" w:type="dxa"/>
            <w:vMerge w:val="restar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EF254" w14:textId="3496B17A" w:rsidR="00420961" w:rsidRPr="00E943E4" w:rsidRDefault="002B5267" w:rsidP="00A560D8">
            <w:pPr>
              <w:pStyle w:val="AralkYok"/>
              <w:jc w:val="center"/>
            </w:pPr>
            <w:r>
              <w:t>NOMINAL</w:t>
            </w:r>
          </w:p>
        </w:tc>
        <w:tc>
          <w:tcPr>
            <w:tcW w:w="1407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D935A34" w14:textId="77777777" w:rsidR="00420961" w:rsidRPr="00E943E4" w:rsidRDefault="00420961" w:rsidP="00A560D8">
            <w:pPr>
              <w:pStyle w:val="AralkYok"/>
              <w:jc w:val="center"/>
            </w:pPr>
            <w:r w:rsidRPr="00E943E4">
              <w:t>G-20 (NG)</w:t>
            </w:r>
          </w:p>
        </w:tc>
        <w:tc>
          <w:tcPr>
            <w:tcW w:w="138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8F866FE" w14:textId="063DFF60" w:rsidR="00420961" w:rsidRPr="00E943E4" w:rsidRDefault="00420961" w:rsidP="00A560D8">
            <w:pPr>
              <w:pStyle w:val="AralkYok"/>
              <w:jc w:val="center"/>
            </w:pPr>
            <w:r w:rsidRPr="00E943E4">
              <w:t xml:space="preserve">20 </w:t>
            </w:r>
            <w:proofErr w:type="spellStart"/>
            <w:r w:rsidRPr="00E943E4">
              <w:t>mbar</w:t>
            </w:r>
            <w:proofErr w:type="spellEnd"/>
          </w:p>
        </w:tc>
        <w:tc>
          <w:tcPr>
            <w:tcW w:w="1478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C93D98A" w14:textId="039D824A" w:rsidR="00420961" w:rsidRPr="00E943E4" w:rsidRDefault="00420961" w:rsidP="00A560D8">
            <w:pPr>
              <w:pStyle w:val="AralkYok"/>
              <w:jc w:val="center"/>
            </w:pPr>
            <w:r w:rsidRPr="00E943E4">
              <w:t xml:space="preserve">20 </w:t>
            </w:r>
            <w:proofErr w:type="spellStart"/>
            <w:r w:rsidRPr="00E943E4">
              <w:t>mbar</w:t>
            </w:r>
            <w:proofErr w:type="spellEnd"/>
          </w:p>
        </w:tc>
        <w:tc>
          <w:tcPr>
            <w:tcW w:w="1482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2F0D76F9" w14:textId="45C7936D" w:rsidR="00420961" w:rsidRPr="00E943E4" w:rsidRDefault="00420961" w:rsidP="00A560D8">
            <w:pPr>
              <w:pStyle w:val="AralkYok"/>
              <w:jc w:val="center"/>
            </w:pPr>
            <w:r w:rsidRPr="00E943E4">
              <w:t xml:space="preserve">20 </w:t>
            </w:r>
            <w:proofErr w:type="spellStart"/>
            <w:r w:rsidRPr="00E943E4">
              <w:t>mbar</w:t>
            </w:r>
            <w:proofErr w:type="spellEnd"/>
          </w:p>
        </w:tc>
      </w:tr>
      <w:tr w:rsidR="00420961" w:rsidRPr="00E943E4" w14:paraId="2772E85C" w14:textId="04366DA0" w:rsidTr="00181561">
        <w:trPr>
          <w:trHeight w:val="281"/>
        </w:trPr>
        <w:tc>
          <w:tcPr>
            <w:tcW w:w="538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77BE4AD2" w14:textId="77777777" w:rsidR="00420961" w:rsidRPr="00E943E4" w:rsidRDefault="00420961" w:rsidP="00A560D8">
            <w:pPr>
              <w:pStyle w:val="AralkYok"/>
              <w:jc w:val="center"/>
            </w:pPr>
          </w:p>
        </w:tc>
        <w:tc>
          <w:tcPr>
            <w:tcW w:w="93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A495206" w14:textId="77777777" w:rsidR="00420961" w:rsidRPr="00E943E4" w:rsidRDefault="00420961" w:rsidP="00A560D8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7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C9435" w14:textId="77777777" w:rsidR="00420961" w:rsidRPr="00E943E4" w:rsidRDefault="00420961" w:rsidP="00A560D8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5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EA1E7" w14:textId="77777777" w:rsidR="00420961" w:rsidRPr="00E943E4" w:rsidRDefault="00420961" w:rsidP="00A560D8">
            <w:pPr>
              <w:pStyle w:val="AralkYok"/>
              <w:jc w:val="center"/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5DCEE" w14:textId="77777777" w:rsidR="00420961" w:rsidRPr="00E943E4" w:rsidRDefault="00420961" w:rsidP="00A560D8">
            <w:pPr>
              <w:pStyle w:val="AralkYok"/>
              <w:jc w:val="center"/>
            </w:pPr>
            <w:r w:rsidRPr="00E943E4">
              <w:t>G-30 (LPG)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97146" w14:textId="44F7FA96" w:rsidR="00420961" w:rsidRPr="00E943E4" w:rsidRDefault="00420961" w:rsidP="00A560D8">
            <w:pPr>
              <w:pStyle w:val="AralkYok"/>
              <w:jc w:val="center"/>
            </w:pPr>
            <w:r w:rsidRPr="00E943E4">
              <w:t xml:space="preserve">30 </w:t>
            </w:r>
            <w:proofErr w:type="spellStart"/>
            <w:r w:rsidRPr="00E943E4">
              <w:t>mbar</w:t>
            </w:r>
            <w:proofErr w:type="spellEnd"/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B69F6" w14:textId="4C9C02EF" w:rsidR="00420961" w:rsidRPr="00E943E4" w:rsidRDefault="00420961" w:rsidP="00A560D8">
            <w:pPr>
              <w:pStyle w:val="AralkYok"/>
              <w:jc w:val="center"/>
            </w:pPr>
            <w:r w:rsidRPr="00E943E4">
              <w:t xml:space="preserve">30 </w:t>
            </w:r>
            <w:proofErr w:type="spellStart"/>
            <w:r w:rsidRPr="00E943E4">
              <w:t>mbar</w:t>
            </w:r>
            <w:proofErr w:type="spellEnd"/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3E9CF2E9" w14:textId="2286E6B1" w:rsidR="00420961" w:rsidRPr="00E943E4" w:rsidRDefault="00420961" w:rsidP="00A560D8">
            <w:pPr>
              <w:pStyle w:val="AralkYok"/>
              <w:jc w:val="center"/>
            </w:pPr>
            <w:r w:rsidRPr="00E943E4">
              <w:t xml:space="preserve">30 </w:t>
            </w:r>
            <w:proofErr w:type="spellStart"/>
            <w:r w:rsidRPr="00E943E4">
              <w:t>mbar</w:t>
            </w:r>
            <w:proofErr w:type="spellEnd"/>
          </w:p>
        </w:tc>
      </w:tr>
      <w:tr w:rsidR="00420961" w:rsidRPr="00E943E4" w14:paraId="355D4D1C" w14:textId="3B561CBA" w:rsidTr="00181561">
        <w:trPr>
          <w:trHeight w:val="317"/>
        </w:trPr>
        <w:tc>
          <w:tcPr>
            <w:tcW w:w="538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7E48DE12" w14:textId="77777777" w:rsidR="00420961" w:rsidRPr="00E943E4" w:rsidRDefault="00420961" w:rsidP="00A560D8">
            <w:pPr>
              <w:pStyle w:val="AralkYok"/>
              <w:jc w:val="center"/>
            </w:pPr>
          </w:p>
        </w:tc>
        <w:tc>
          <w:tcPr>
            <w:tcW w:w="93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C7C51C6" w14:textId="77777777" w:rsidR="00420961" w:rsidRPr="00E943E4" w:rsidRDefault="00420961" w:rsidP="00A560D8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7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9EEDF" w14:textId="77777777" w:rsidR="00420961" w:rsidRPr="00E943E4" w:rsidRDefault="00420961" w:rsidP="00A560D8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5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D183D" w14:textId="5D7279EA" w:rsidR="00420961" w:rsidRPr="00E943E4" w:rsidRDefault="002B5267" w:rsidP="00A560D8">
            <w:pPr>
              <w:pStyle w:val="AralkYok"/>
              <w:jc w:val="center"/>
            </w:pPr>
            <w:r>
              <w:t>MAXIMUM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E7796E7" w14:textId="77777777" w:rsidR="00420961" w:rsidRPr="00E943E4" w:rsidRDefault="00420961" w:rsidP="00A560D8">
            <w:pPr>
              <w:pStyle w:val="AralkYok"/>
              <w:jc w:val="center"/>
            </w:pPr>
            <w:r w:rsidRPr="00E943E4">
              <w:t>G-20 (NG)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CE50557" w14:textId="3D06194F" w:rsidR="00420961" w:rsidRPr="00E943E4" w:rsidRDefault="00420961" w:rsidP="00A560D8">
            <w:pPr>
              <w:pStyle w:val="AralkYok"/>
              <w:jc w:val="center"/>
            </w:pPr>
            <w:r w:rsidRPr="00E943E4">
              <w:t xml:space="preserve">25 </w:t>
            </w:r>
            <w:proofErr w:type="spellStart"/>
            <w:r w:rsidRPr="00E943E4">
              <w:t>mbar</w:t>
            </w:r>
            <w:proofErr w:type="spellEnd"/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90ACA54" w14:textId="67E916A2" w:rsidR="00420961" w:rsidRPr="00E943E4" w:rsidRDefault="00420961" w:rsidP="00A560D8">
            <w:pPr>
              <w:pStyle w:val="AralkYok"/>
              <w:jc w:val="center"/>
            </w:pPr>
            <w:r w:rsidRPr="00E943E4">
              <w:t xml:space="preserve">25 </w:t>
            </w:r>
            <w:proofErr w:type="spellStart"/>
            <w:r w:rsidRPr="00E943E4">
              <w:t>mbar</w:t>
            </w:r>
            <w:proofErr w:type="spellEnd"/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7E00A552" w14:textId="79694F6C" w:rsidR="00420961" w:rsidRPr="00E943E4" w:rsidRDefault="00420961" w:rsidP="00A560D8">
            <w:pPr>
              <w:pStyle w:val="AralkYok"/>
              <w:jc w:val="center"/>
            </w:pPr>
            <w:r w:rsidRPr="00E943E4">
              <w:t xml:space="preserve">25 </w:t>
            </w:r>
            <w:proofErr w:type="spellStart"/>
            <w:r w:rsidRPr="00E943E4">
              <w:t>mbar</w:t>
            </w:r>
            <w:proofErr w:type="spellEnd"/>
          </w:p>
        </w:tc>
      </w:tr>
      <w:tr w:rsidR="00420961" w:rsidRPr="00E943E4" w14:paraId="387659FE" w14:textId="11806080" w:rsidTr="00181561">
        <w:trPr>
          <w:trHeight w:val="317"/>
        </w:trPr>
        <w:tc>
          <w:tcPr>
            <w:tcW w:w="538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57640576" w14:textId="77777777" w:rsidR="00420961" w:rsidRPr="00E943E4" w:rsidRDefault="00420961" w:rsidP="00A560D8">
            <w:pPr>
              <w:pStyle w:val="AralkYok"/>
              <w:jc w:val="center"/>
            </w:pPr>
          </w:p>
        </w:tc>
        <w:tc>
          <w:tcPr>
            <w:tcW w:w="93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33254FD" w14:textId="77777777" w:rsidR="00420961" w:rsidRPr="00E943E4" w:rsidRDefault="00420961" w:rsidP="00A560D8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7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32E93" w14:textId="77777777" w:rsidR="00420961" w:rsidRPr="00E943E4" w:rsidRDefault="00420961" w:rsidP="00A560D8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5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E8DE1" w14:textId="77777777" w:rsidR="00420961" w:rsidRPr="00E943E4" w:rsidRDefault="00420961" w:rsidP="00A560D8">
            <w:pPr>
              <w:pStyle w:val="AralkYok"/>
              <w:jc w:val="center"/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5A75C" w14:textId="77777777" w:rsidR="00420961" w:rsidRPr="00E943E4" w:rsidRDefault="00420961" w:rsidP="00A560D8">
            <w:pPr>
              <w:pStyle w:val="AralkYok"/>
              <w:jc w:val="center"/>
            </w:pPr>
            <w:r w:rsidRPr="00E943E4">
              <w:t>G-30 (LPG)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25E39" w14:textId="0C28A3F6" w:rsidR="00420961" w:rsidRPr="00E943E4" w:rsidRDefault="00420961" w:rsidP="00A560D8">
            <w:pPr>
              <w:pStyle w:val="AralkYok"/>
              <w:jc w:val="center"/>
            </w:pPr>
            <w:r w:rsidRPr="00E943E4">
              <w:t xml:space="preserve">35 </w:t>
            </w:r>
            <w:proofErr w:type="spellStart"/>
            <w:r w:rsidRPr="00E943E4">
              <w:t>mbar</w:t>
            </w:r>
            <w:proofErr w:type="spellEnd"/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57677" w14:textId="741621E9" w:rsidR="00420961" w:rsidRPr="00E943E4" w:rsidRDefault="00420961" w:rsidP="00A560D8">
            <w:pPr>
              <w:pStyle w:val="AralkYok"/>
              <w:jc w:val="center"/>
            </w:pPr>
            <w:r w:rsidRPr="00E943E4">
              <w:t xml:space="preserve">35 </w:t>
            </w:r>
            <w:proofErr w:type="spellStart"/>
            <w:r w:rsidRPr="00E943E4">
              <w:t>mbar</w:t>
            </w:r>
            <w:proofErr w:type="spellEnd"/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218E9131" w14:textId="5818EB94" w:rsidR="00420961" w:rsidRPr="00E943E4" w:rsidRDefault="00420961" w:rsidP="00A560D8">
            <w:pPr>
              <w:pStyle w:val="AralkYok"/>
              <w:jc w:val="center"/>
            </w:pPr>
            <w:r w:rsidRPr="00E943E4">
              <w:t xml:space="preserve">35 </w:t>
            </w:r>
            <w:proofErr w:type="spellStart"/>
            <w:r w:rsidRPr="00E943E4">
              <w:t>mbar</w:t>
            </w:r>
            <w:proofErr w:type="spellEnd"/>
          </w:p>
        </w:tc>
      </w:tr>
      <w:tr w:rsidR="00420961" w:rsidRPr="00E943E4" w14:paraId="63314D56" w14:textId="58118BE2" w:rsidTr="00181561">
        <w:trPr>
          <w:trHeight w:val="317"/>
        </w:trPr>
        <w:tc>
          <w:tcPr>
            <w:tcW w:w="538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2F67481B" w14:textId="77777777" w:rsidR="00420961" w:rsidRPr="00E943E4" w:rsidRDefault="00420961" w:rsidP="00A560D8">
            <w:pPr>
              <w:pStyle w:val="AralkYok"/>
              <w:jc w:val="center"/>
            </w:pPr>
          </w:p>
        </w:tc>
        <w:tc>
          <w:tcPr>
            <w:tcW w:w="93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45FDB1" w14:textId="77777777" w:rsidR="00420961" w:rsidRPr="00E943E4" w:rsidRDefault="00420961" w:rsidP="00A560D8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7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22686" w14:textId="77777777" w:rsidR="00420961" w:rsidRPr="00E943E4" w:rsidRDefault="00420961" w:rsidP="00A560D8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5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38874A8" w14:textId="75A35A3E" w:rsidR="00420961" w:rsidRPr="00E943E4" w:rsidRDefault="002B5267" w:rsidP="00A560D8">
            <w:pPr>
              <w:pStyle w:val="AralkYok"/>
              <w:jc w:val="center"/>
            </w:pPr>
            <w:r>
              <w:t>MINIMUM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4F00BA0" w14:textId="77777777" w:rsidR="00420961" w:rsidRPr="00E943E4" w:rsidRDefault="00420961" w:rsidP="00A560D8">
            <w:pPr>
              <w:pStyle w:val="AralkYok"/>
              <w:jc w:val="center"/>
            </w:pPr>
            <w:r w:rsidRPr="00E943E4">
              <w:t>G-20 (NG)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7FAD49D" w14:textId="57E1C4C7" w:rsidR="00420961" w:rsidRPr="00E943E4" w:rsidRDefault="00420961" w:rsidP="00A560D8">
            <w:pPr>
              <w:pStyle w:val="AralkYok"/>
              <w:jc w:val="center"/>
            </w:pPr>
            <w:r w:rsidRPr="00E943E4">
              <w:t xml:space="preserve">17 </w:t>
            </w:r>
            <w:proofErr w:type="spellStart"/>
            <w:r w:rsidRPr="00E943E4">
              <w:t>mbar</w:t>
            </w:r>
            <w:proofErr w:type="spellEnd"/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CBB5C8E" w14:textId="64F7C66C" w:rsidR="00420961" w:rsidRPr="00E943E4" w:rsidRDefault="00420961" w:rsidP="00A560D8">
            <w:pPr>
              <w:pStyle w:val="AralkYok"/>
              <w:jc w:val="center"/>
            </w:pPr>
            <w:r w:rsidRPr="00E943E4">
              <w:t xml:space="preserve">17 </w:t>
            </w:r>
            <w:proofErr w:type="spellStart"/>
            <w:r w:rsidRPr="00E943E4">
              <w:t>mbar</w:t>
            </w:r>
            <w:proofErr w:type="spellEnd"/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3ADAA567" w14:textId="75454F4E" w:rsidR="00420961" w:rsidRPr="00E943E4" w:rsidRDefault="00420961" w:rsidP="00A560D8">
            <w:pPr>
              <w:pStyle w:val="AralkYok"/>
              <w:jc w:val="center"/>
            </w:pPr>
            <w:r w:rsidRPr="00E943E4">
              <w:t xml:space="preserve">17 </w:t>
            </w:r>
            <w:proofErr w:type="spellStart"/>
            <w:r w:rsidRPr="00E943E4">
              <w:t>mbar</w:t>
            </w:r>
            <w:proofErr w:type="spellEnd"/>
          </w:p>
        </w:tc>
      </w:tr>
      <w:tr w:rsidR="00420961" w:rsidRPr="00E943E4" w14:paraId="2AA0D519" w14:textId="3CDA5DA2" w:rsidTr="00181561">
        <w:trPr>
          <w:trHeight w:val="317"/>
        </w:trPr>
        <w:tc>
          <w:tcPr>
            <w:tcW w:w="538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7570D1A7" w14:textId="77777777" w:rsidR="00420961" w:rsidRPr="00E943E4" w:rsidRDefault="00420961" w:rsidP="00A560D8">
            <w:pPr>
              <w:pStyle w:val="AralkYok"/>
              <w:jc w:val="center"/>
            </w:pPr>
          </w:p>
        </w:tc>
        <w:tc>
          <w:tcPr>
            <w:tcW w:w="93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27E5B6" w14:textId="77777777" w:rsidR="00420961" w:rsidRPr="00E943E4" w:rsidRDefault="00420961" w:rsidP="00A560D8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7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43C48" w14:textId="77777777" w:rsidR="00420961" w:rsidRPr="00E943E4" w:rsidRDefault="00420961" w:rsidP="00A560D8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5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CA93C5E" w14:textId="77777777" w:rsidR="00420961" w:rsidRPr="00E943E4" w:rsidRDefault="00420961" w:rsidP="00A560D8">
            <w:pPr>
              <w:pStyle w:val="AralkYok"/>
              <w:jc w:val="center"/>
            </w:pPr>
          </w:p>
        </w:tc>
        <w:tc>
          <w:tcPr>
            <w:tcW w:w="140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DD46B" w14:textId="77777777" w:rsidR="00420961" w:rsidRPr="00E943E4" w:rsidRDefault="00420961" w:rsidP="00A560D8">
            <w:pPr>
              <w:pStyle w:val="AralkYok"/>
              <w:jc w:val="center"/>
            </w:pPr>
            <w:r w:rsidRPr="00E943E4">
              <w:t>G-30 (LPG)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AC080" w14:textId="0B46ED8C" w:rsidR="00420961" w:rsidRPr="00E943E4" w:rsidRDefault="00420961" w:rsidP="00A560D8">
            <w:pPr>
              <w:pStyle w:val="AralkYok"/>
              <w:jc w:val="center"/>
            </w:pPr>
            <w:r w:rsidRPr="00E943E4">
              <w:t xml:space="preserve">25 </w:t>
            </w:r>
            <w:proofErr w:type="spellStart"/>
            <w:r w:rsidRPr="00E943E4">
              <w:t>mbar</w:t>
            </w:r>
            <w:proofErr w:type="spellEnd"/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7A7C0" w14:textId="10841127" w:rsidR="00420961" w:rsidRPr="00E943E4" w:rsidRDefault="00420961" w:rsidP="00A560D8">
            <w:pPr>
              <w:pStyle w:val="AralkYok"/>
              <w:jc w:val="center"/>
            </w:pPr>
            <w:r w:rsidRPr="00E943E4">
              <w:t xml:space="preserve">25 </w:t>
            </w:r>
            <w:proofErr w:type="spellStart"/>
            <w:r w:rsidRPr="00E943E4">
              <w:t>mbar</w:t>
            </w:r>
            <w:proofErr w:type="spellEnd"/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117B1B8A" w14:textId="7F004C62" w:rsidR="00420961" w:rsidRPr="00E943E4" w:rsidRDefault="00420961" w:rsidP="00A560D8">
            <w:pPr>
              <w:pStyle w:val="AralkYok"/>
              <w:jc w:val="center"/>
            </w:pPr>
            <w:r w:rsidRPr="00E943E4">
              <w:t xml:space="preserve">25 </w:t>
            </w:r>
            <w:proofErr w:type="spellStart"/>
            <w:r w:rsidRPr="00E943E4">
              <w:t>mbar</w:t>
            </w:r>
            <w:proofErr w:type="spellEnd"/>
          </w:p>
        </w:tc>
      </w:tr>
      <w:tr w:rsidR="00420961" w:rsidRPr="00E943E4" w14:paraId="3BE80BD1" w14:textId="5860E0ED" w:rsidTr="00181561">
        <w:trPr>
          <w:trHeight w:val="317"/>
        </w:trPr>
        <w:tc>
          <w:tcPr>
            <w:tcW w:w="538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771BE936" w14:textId="77777777" w:rsidR="00420961" w:rsidRPr="00E943E4" w:rsidRDefault="00420961" w:rsidP="00A560D8"/>
        </w:tc>
        <w:tc>
          <w:tcPr>
            <w:tcW w:w="93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CEA140" w14:textId="77777777" w:rsidR="00420961" w:rsidRPr="00E943E4" w:rsidRDefault="00420961" w:rsidP="00A560D8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328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33067FDD" w14:textId="77777777" w:rsidR="00420961" w:rsidRPr="00E943E4" w:rsidRDefault="00420961" w:rsidP="00A560D8">
            <w:pPr>
              <w:pStyle w:val="AralkYok"/>
              <w:jc w:val="center"/>
              <w:rPr>
                <w:b/>
              </w:rPr>
            </w:pPr>
            <w:r w:rsidRPr="00E943E4">
              <w:rPr>
                <w:b/>
              </w:rPr>
              <w:t>INJECTOR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B641AFA" w14:textId="77777777" w:rsidR="00420961" w:rsidRPr="00E943E4" w:rsidRDefault="00420961" w:rsidP="00A560D8">
            <w:pPr>
              <w:pStyle w:val="AralkYok"/>
              <w:jc w:val="center"/>
            </w:pPr>
            <w:r w:rsidRPr="00E943E4">
              <w:t>G-20 (NG)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BAC8E" w14:textId="438F231A" w:rsidR="00420961" w:rsidRPr="00E943E4" w:rsidRDefault="00420961" w:rsidP="00A560D8">
            <w:pPr>
              <w:pStyle w:val="AralkYok"/>
              <w:jc w:val="center"/>
            </w:pPr>
            <w:r w:rsidRPr="00E943E4">
              <w:t xml:space="preserve"> </w:t>
            </w:r>
            <w:proofErr w:type="gramStart"/>
            <w:r w:rsidRPr="00E943E4">
              <w:t>mm</w:t>
            </w:r>
            <w:proofErr w:type="gramEnd"/>
          </w:p>
        </w:tc>
        <w:tc>
          <w:tcPr>
            <w:tcW w:w="14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C7A538" w14:textId="3D717329" w:rsidR="00420961" w:rsidRPr="00E943E4" w:rsidRDefault="00DF7F7B" w:rsidP="00A560D8">
            <w:pPr>
              <w:pStyle w:val="AralkYok"/>
              <w:jc w:val="center"/>
            </w:pPr>
            <w:r w:rsidRPr="00E943E4">
              <w:t>4</w:t>
            </w:r>
            <w:r w:rsidR="00420961" w:rsidRPr="00E943E4">
              <w:t xml:space="preserve"> mm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91A22D1" w14:textId="03102BC5" w:rsidR="00420961" w:rsidRPr="00E943E4" w:rsidRDefault="00420961" w:rsidP="00A560D8">
            <w:pPr>
              <w:pStyle w:val="AralkYok"/>
              <w:jc w:val="center"/>
            </w:pPr>
            <w:r w:rsidRPr="00E943E4">
              <w:t xml:space="preserve"> </w:t>
            </w:r>
            <w:proofErr w:type="gramStart"/>
            <w:r w:rsidRPr="00E943E4">
              <w:t>mm</w:t>
            </w:r>
            <w:proofErr w:type="gramEnd"/>
          </w:p>
        </w:tc>
      </w:tr>
      <w:tr w:rsidR="00420961" w:rsidRPr="00E943E4" w14:paraId="2CB088CC" w14:textId="3225FBB0" w:rsidTr="00181561">
        <w:trPr>
          <w:trHeight w:val="286"/>
        </w:trPr>
        <w:tc>
          <w:tcPr>
            <w:tcW w:w="538" w:type="dxa"/>
            <w:vMerge/>
            <w:tcBorders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501A2E10" w14:textId="77777777" w:rsidR="00420961" w:rsidRPr="00E943E4" w:rsidRDefault="00420961" w:rsidP="00A560D8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937" w:type="dxa"/>
            <w:vMerge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1765ED30" w14:textId="77777777" w:rsidR="00420961" w:rsidRPr="00E943E4" w:rsidRDefault="00420961" w:rsidP="00A560D8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3280" w:type="dxa"/>
            <w:gridSpan w:val="3"/>
            <w:vMerge/>
            <w:tcBorders>
              <w:left w:val="single" w:sz="6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3C4907F4" w14:textId="77777777" w:rsidR="00420961" w:rsidRPr="00E943E4" w:rsidRDefault="00420961" w:rsidP="00A560D8">
            <w:pPr>
              <w:pStyle w:val="AralkYok"/>
              <w:jc w:val="center"/>
              <w:rPr>
                <w:b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2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58C2FA59" w14:textId="77777777" w:rsidR="00420961" w:rsidRPr="00E943E4" w:rsidRDefault="00420961" w:rsidP="00A560D8">
            <w:pPr>
              <w:pStyle w:val="AralkYok"/>
              <w:jc w:val="center"/>
            </w:pPr>
            <w:r w:rsidRPr="00E943E4">
              <w:t>G-30 (LPG)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0B18F3" w14:textId="6471AE1D" w:rsidR="00420961" w:rsidRPr="00E943E4" w:rsidRDefault="00420961" w:rsidP="00A560D8">
            <w:pPr>
              <w:pStyle w:val="AralkYok"/>
              <w:jc w:val="center"/>
            </w:pPr>
            <w:r w:rsidRPr="00E943E4">
              <w:t xml:space="preserve"> </w:t>
            </w:r>
            <w:proofErr w:type="gramStart"/>
            <w:r w:rsidRPr="00E943E4">
              <w:t>mm</w:t>
            </w:r>
            <w:proofErr w:type="gramEnd"/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03C8FC58" w14:textId="250C7DDF" w:rsidR="00420961" w:rsidRPr="00E943E4" w:rsidRDefault="00DF7F7B" w:rsidP="00A560D8">
            <w:pPr>
              <w:pStyle w:val="AralkYok"/>
              <w:jc w:val="center"/>
            </w:pPr>
            <w:r w:rsidRPr="00E943E4">
              <w:t>2,3</w:t>
            </w:r>
            <w:r w:rsidR="00420961" w:rsidRPr="00E943E4">
              <w:t xml:space="preserve"> mm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0857C2E" w14:textId="79F6047A" w:rsidR="00420961" w:rsidRPr="00E943E4" w:rsidRDefault="00420961" w:rsidP="00A560D8">
            <w:pPr>
              <w:pStyle w:val="AralkYok"/>
              <w:jc w:val="center"/>
            </w:pPr>
            <w:proofErr w:type="gramStart"/>
            <w:r w:rsidRPr="00E943E4">
              <w:t>mm</w:t>
            </w:r>
            <w:proofErr w:type="gramEnd"/>
          </w:p>
        </w:tc>
      </w:tr>
      <w:tr w:rsidR="00E73830" w:rsidRPr="00E943E4" w14:paraId="24953A06" w14:textId="77777777" w:rsidTr="00CF7C98">
        <w:trPr>
          <w:trHeight w:val="629"/>
        </w:trPr>
        <w:tc>
          <w:tcPr>
            <w:tcW w:w="6162" w:type="dxa"/>
            <w:gridSpan w:val="6"/>
            <w:tcBorders>
              <w:top w:val="single" w:sz="24" w:space="0" w:color="auto"/>
              <w:left w:val="single" w:sz="24" w:space="0" w:color="auto"/>
              <w:right w:val="single" w:sz="6" w:space="0" w:color="auto"/>
            </w:tcBorders>
            <w:vAlign w:val="center"/>
          </w:tcPr>
          <w:p w14:paraId="0F7A0F71" w14:textId="49B229DD" w:rsidR="00E73830" w:rsidRPr="00E943E4" w:rsidRDefault="00E73830" w:rsidP="007578FB">
            <w:pPr>
              <w:pStyle w:val="AralkYok"/>
              <w:jc w:val="left"/>
              <w:rPr>
                <w:b/>
              </w:rPr>
            </w:pPr>
            <w:r w:rsidRPr="00E943E4">
              <w:rPr>
                <w:b/>
              </w:rPr>
              <w:t>GAS CATEGORY</w:t>
            </w:r>
          </w:p>
        </w:tc>
        <w:tc>
          <w:tcPr>
            <w:tcW w:w="4346" w:type="dxa"/>
            <w:gridSpan w:val="3"/>
            <w:tcBorders>
              <w:top w:val="single" w:sz="24" w:space="0" w:color="auto"/>
              <w:left w:val="single" w:sz="6" w:space="0" w:color="auto"/>
              <w:right w:val="single" w:sz="24" w:space="0" w:color="auto"/>
            </w:tcBorders>
            <w:vAlign w:val="center"/>
          </w:tcPr>
          <w:p w14:paraId="50F365CD" w14:textId="3C990D27" w:rsidR="00E73830" w:rsidRPr="00E943E4" w:rsidRDefault="00E73830" w:rsidP="00A560D8">
            <w:pPr>
              <w:pStyle w:val="AralkYok"/>
              <w:jc w:val="center"/>
            </w:pPr>
            <w:r w:rsidRPr="00E943E4">
              <w:rPr>
                <w:sz w:val="28"/>
              </w:rPr>
              <w:t>II</w:t>
            </w:r>
            <w:r w:rsidRPr="00E943E4">
              <w:rPr>
                <w:sz w:val="28"/>
                <w:vertAlign w:val="subscript"/>
              </w:rPr>
              <w:t>2H3B/P</w:t>
            </w:r>
          </w:p>
        </w:tc>
      </w:tr>
      <w:tr w:rsidR="00420961" w:rsidRPr="00E943E4" w14:paraId="3A60A56A" w14:textId="10592F61" w:rsidTr="00181561">
        <w:trPr>
          <w:trHeight w:val="629"/>
        </w:trPr>
        <w:tc>
          <w:tcPr>
            <w:tcW w:w="6162" w:type="dxa"/>
            <w:gridSpan w:val="6"/>
            <w:tcBorders>
              <w:top w:val="single" w:sz="24" w:space="0" w:color="auto"/>
              <w:left w:val="single" w:sz="24" w:space="0" w:color="auto"/>
              <w:right w:val="single" w:sz="6" w:space="0" w:color="auto"/>
            </w:tcBorders>
            <w:vAlign w:val="center"/>
          </w:tcPr>
          <w:p w14:paraId="1A80054B" w14:textId="39B7099E" w:rsidR="00E73830" w:rsidRPr="00E943E4" w:rsidRDefault="00E73830" w:rsidP="007578FB">
            <w:pPr>
              <w:pStyle w:val="AralkYok"/>
              <w:jc w:val="left"/>
              <w:rPr>
                <w:b/>
              </w:rPr>
            </w:pPr>
            <w:r w:rsidRPr="00E943E4">
              <w:rPr>
                <w:b/>
              </w:rPr>
              <w:t>CAPASITY</w:t>
            </w:r>
          </w:p>
        </w:tc>
        <w:tc>
          <w:tcPr>
            <w:tcW w:w="1386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57CF0F" w14:textId="455BFEAD" w:rsidR="00420961" w:rsidRPr="00E943E4" w:rsidRDefault="00E73830" w:rsidP="007B4EBB">
            <w:pPr>
              <w:pStyle w:val="AralkYok"/>
              <w:jc w:val="left"/>
            </w:pPr>
            <w:r w:rsidRPr="00E943E4">
              <w:t>50 L</w:t>
            </w:r>
          </w:p>
        </w:tc>
        <w:tc>
          <w:tcPr>
            <w:tcW w:w="1478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AF50DD" w14:textId="1FBB0365" w:rsidR="00420961" w:rsidRPr="00E943E4" w:rsidRDefault="00E73830" w:rsidP="007B4EBB">
            <w:pPr>
              <w:pStyle w:val="AralkYok"/>
              <w:jc w:val="left"/>
            </w:pPr>
            <w:r w:rsidRPr="00E943E4">
              <w:t>80 L</w:t>
            </w:r>
          </w:p>
        </w:tc>
        <w:tc>
          <w:tcPr>
            <w:tcW w:w="1482" w:type="dxa"/>
            <w:tcBorders>
              <w:top w:val="single" w:sz="24" w:space="0" w:color="auto"/>
              <w:left w:val="single" w:sz="6" w:space="0" w:color="auto"/>
              <w:right w:val="single" w:sz="24" w:space="0" w:color="auto"/>
            </w:tcBorders>
            <w:vAlign w:val="center"/>
          </w:tcPr>
          <w:p w14:paraId="53BDDCAA" w14:textId="15622DCA" w:rsidR="00420961" w:rsidRPr="00E943E4" w:rsidRDefault="00E73830" w:rsidP="007B4EBB">
            <w:pPr>
              <w:pStyle w:val="AralkYok"/>
              <w:jc w:val="left"/>
            </w:pPr>
            <w:r w:rsidRPr="00E943E4">
              <w:t>120 L</w:t>
            </w:r>
          </w:p>
        </w:tc>
      </w:tr>
      <w:tr w:rsidR="00E73830" w:rsidRPr="00E943E4" w14:paraId="632E546F" w14:textId="77777777" w:rsidTr="00181561">
        <w:trPr>
          <w:trHeight w:val="629"/>
        </w:trPr>
        <w:tc>
          <w:tcPr>
            <w:tcW w:w="6162" w:type="dxa"/>
            <w:gridSpan w:val="6"/>
            <w:tcBorders>
              <w:top w:val="single" w:sz="24" w:space="0" w:color="auto"/>
              <w:left w:val="single" w:sz="24" w:space="0" w:color="auto"/>
              <w:right w:val="single" w:sz="6" w:space="0" w:color="auto"/>
            </w:tcBorders>
            <w:vAlign w:val="center"/>
          </w:tcPr>
          <w:p w14:paraId="5BF9994D" w14:textId="1D2A19F4" w:rsidR="00E73830" w:rsidRPr="00E943E4" w:rsidRDefault="00E73830" w:rsidP="007578FB">
            <w:pPr>
              <w:pStyle w:val="AralkYok"/>
              <w:jc w:val="left"/>
              <w:rPr>
                <w:b/>
              </w:rPr>
            </w:pPr>
            <w:r w:rsidRPr="00E943E4">
              <w:rPr>
                <w:b/>
              </w:rPr>
              <w:t>TOTAL HEAT CAPACITY (</w:t>
            </w:r>
            <w:r w:rsidRPr="00E943E4">
              <w:rPr>
                <w:rFonts w:ascii="Arial" w:hAnsi="Arial" w:cs="Arial"/>
                <w:b/>
              </w:rPr>
              <w:t>∑</w:t>
            </w:r>
            <w:r w:rsidRPr="00E943E4">
              <w:rPr>
                <w:b/>
              </w:rPr>
              <w:t>Q</w:t>
            </w:r>
            <w:r w:rsidRPr="00E943E4">
              <w:rPr>
                <w:b/>
                <w:vertAlign w:val="subscript"/>
              </w:rPr>
              <w:t>N</w:t>
            </w:r>
            <w:r w:rsidRPr="00E943E4">
              <w:rPr>
                <w:b/>
              </w:rPr>
              <w:t>)</w:t>
            </w:r>
          </w:p>
        </w:tc>
        <w:tc>
          <w:tcPr>
            <w:tcW w:w="1386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7AFD89" w14:textId="73325BF6" w:rsidR="00E73830" w:rsidRPr="00E943E4" w:rsidRDefault="00E73830" w:rsidP="007B4EBB">
            <w:pPr>
              <w:pStyle w:val="AralkYok"/>
              <w:jc w:val="left"/>
            </w:pPr>
            <w:r w:rsidRPr="00E943E4">
              <w:t>12 kW</w:t>
            </w:r>
          </w:p>
        </w:tc>
        <w:tc>
          <w:tcPr>
            <w:tcW w:w="1478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5D2D16" w14:textId="38AA1EFF" w:rsidR="00E73830" w:rsidRPr="00E943E4" w:rsidRDefault="00E73830" w:rsidP="007B4EBB">
            <w:pPr>
              <w:pStyle w:val="AralkYok"/>
              <w:jc w:val="left"/>
            </w:pPr>
            <w:r w:rsidRPr="00E943E4">
              <w:t>20 kW</w:t>
            </w:r>
          </w:p>
        </w:tc>
        <w:tc>
          <w:tcPr>
            <w:tcW w:w="1482" w:type="dxa"/>
            <w:tcBorders>
              <w:top w:val="single" w:sz="24" w:space="0" w:color="auto"/>
              <w:left w:val="single" w:sz="6" w:space="0" w:color="auto"/>
              <w:right w:val="single" w:sz="24" w:space="0" w:color="auto"/>
            </w:tcBorders>
            <w:vAlign w:val="center"/>
          </w:tcPr>
          <w:p w14:paraId="2F97874D" w14:textId="65FD6346" w:rsidR="00E73830" w:rsidRPr="00E943E4" w:rsidRDefault="00E73830" w:rsidP="007B4EBB">
            <w:pPr>
              <w:pStyle w:val="AralkYok"/>
              <w:jc w:val="left"/>
            </w:pPr>
            <w:r w:rsidRPr="00E943E4">
              <w:t>28 kW</w:t>
            </w:r>
          </w:p>
        </w:tc>
      </w:tr>
      <w:tr w:rsidR="00E73830" w:rsidRPr="00E943E4" w14:paraId="2C52D5C5" w14:textId="2F8EB61A" w:rsidTr="00181561">
        <w:trPr>
          <w:cantSplit/>
          <w:trHeight w:val="673"/>
        </w:trPr>
        <w:tc>
          <w:tcPr>
            <w:tcW w:w="616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79F83857" w14:textId="16C5C2A9" w:rsidR="00E73830" w:rsidRPr="00E943E4" w:rsidRDefault="00E73830" w:rsidP="007578FB">
            <w:pPr>
              <w:pStyle w:val="AralkYok"/>
              <w:jc w:val="left"/>
              <w:rPr>
                <w:b/>
              </w:rPr>
            </w:pPr>
            <w:r w:rsidRPr="00E943E4">
              <w:rPr>
                <w:b/>
              </w:rPr>
              <w:t>WEIGHT</w:t>
            </w:r>
          </w:p>
        </w:tc>
        <w:tc>
          <w:tcPr>
            <w:tcW w:w="1386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42966DB9" w14:textId="4E47B3F7" w:rsidR="00E73830" w:rsidRPr="00E943E4" w:rsidRDefault="00E73830" w:rsidP="007B4EBB">
            <w:pPr>
              <w:pStyle w:val="AralkYok"/>
              <w:jc w:val="left"/>
            </w:pPr>
            <w:r w:rsidRPr="00E943E4">
              <w:t>1</w:t>
            </w:r>
            <w:r w:rsidR="00DD4B36">
              <w:t>3</w:t>
            </w:r>
            <w:r w:rsidRPr="00E943E4">
              <w:t>0</w:t>
            </w:r>
            <w:r w:rsidR="007B4EBB" w:rsidRPr="00E943E4">
              <w:t xml:space="preserve"> Kg</w:t>
            </w:r>
          </w:p>
        </w:tc>
        <w:tc>
          <w:tcPr>
            <w:tcW w:w="1478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1FFC1F76" w14:textId="57ED6AC6" w:rsidR="00E73830" w:rsidRPr="00E943E4" w:rsidRDefault="00E73830" w:rsidP="007B4EBB">
            <w:pPr>
              <w:pStyle w:val="AralkYok"/>
              <w:jc w:val="left"/>
            </w:pPr>
            <w:r w:rsidRPr="00E943E4">
              <w:t>16</w:t>
            </w:r>
            <w:r w:rsidR="00DD4B36">
              <w:t>2</w:t>
            </w:r>
            <w:r w:rsidR="007B4EBB" w:rsidRPr="00E943E4">
              <w:t xml:space="preserve"> Kg</w:t>
            </w:r>
          </w:p>
        </w:tc>
        <w:tc>
          <w:tcPr>
            <w:tcW w:w="1482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64FAFC3" w14:textId="7D5262BB" w:rsidR="00E73830" w:rsidRPr="00E943E4" w:rsidRDefault="00E73830" w:rsidP="007B4EBB">
            <w:pPr>
              <w:pStyle w:val="AralkYok"/>
              <w:jc w:val="left"/>
            </w:pPr>
            <w:r w:rsidRPr="00E943E4">
              <w:t>217</w:t>
            </w:r>
            <w:r w:rsidR="007B4EBB" w:rsidRPr="00E943E4">
              <w:t xml:space="preserve"> Kg</w:t>
            </w:r>
          </w:p>
        </w:tc>
      </w:tr>
    </w:tbl>
    <w:p w14:paraId="0A1FFBD6" w14:textId="03519E0D" w:rsidR="00F20903" w:rsidRPr="00E943E4" w:rsidRDefault="00F20903"/>
    <w:p w14:paraId="5EB29DBD" w14:textId="427993F6" w:rsidR="00CE3A36" w:rsidRPr="00E943E4" w:rsidRDefault="00CE3A36"/>
    <w:p w14:paraId="6EF5D966" w14:textId="1B79E997" w:rsidR="00420961" w:rsidRPr="00E943E4" w:rsidRDefault="00420961"/>
    <w:p w14:paraId="4D043437" w14:textId="7880F751" w:rsidR="0012283C" w:rsidRPr="00E943E4" w:rsidRDefault="0012283C"/>
    <w:p w14:paraId="528DDC08" w14:textId="42466118" w:rsidR="0012283C" w:rsidRPr="00E943E4" w:rsidRDefault="0012283C"/>
    <w:p w14:paraId="49BBCAE3" w14:textId="31D4B66F" w:rsidR="0012283C" w:rsidRPr="00E943E4" w:rsidRDefault="0012283C"/>
    <w:p w14:paraId="18063D46" w14:textId="08871A2E" w:rsidR="0012283C" w:rsidRPr="00E943E4" w:rsidRDefault="0012283C"/>
    <w:p w14:paraId="6416D7AC" w14:textId="66008C89" w:rsidR="0012283C" w:rsidRPr="00E943E4" w:rsidRDefault="001F2315">
      <w:r>
        <w:rPr>
          <w:noProof/>
        </w:rPr>
        <w:lastRenderedPageBreak/>
        <w:drawing>
          <wp:anchor distT="0" distB="0" distL="114300" distR="114300" simplePos="0" relativeHeight="251740160" behindDoc="0" locked="0" layoutInCell="1" allowOverlap="1" wp14:anchorId="414A6D05" wp14:editId="184F4A6C">
            <wp:simplePos x="0" y="0"/>
            <wp:positionH relativeFrom="column">
              <wp:posOffset>3232372</wp:posOffset>
            </wp:positionH>
            <wp:positionV relativeFrom="paragraph">
              <wp:posOffset>144697</wp:posOffset>
            </wp:positionV>
            <wp:extent cx="2287331" cy="2327563"/>
            <wp:effectExtent l="0" t="0" r="0" b="0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331" cy="2327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43E4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2143B83" wp14:editId="6184862F">
                <wp:simplePos x="0" y="0"/>
                <wp:positionH relativeFrom="margin">
                  <wp:posOffset>690245</wp:posOffset>
                </wp:positionH>
                <wp:positionV relativeFrom="paragraph">
                  <wp:posOffset>-330604</wp:posOffset>
                </wp:positionV>
                <wp:extent cx="474345" cy="414655"/>
                <wp:effectExtent l="0" t="0" r="1905" b="4445"/>
                <wp:wrapNone/>
                <wp:docPr id="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3EE88" w14:textId="7271AC33" w:rsidR="0010475B" w:rsidRPr="00197357" w:rsidRDefault="0010475B" w:rsidP="005C6FFE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43B83" id="Metin Kutusu 2" o:spid="_x0000_s1027" type="#_x0000_t202" style="position:absolute;left:0;text-align:left;margin-left:54.35pt;margin-top:-26.05pt;width:37.35pt;height:32.6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" stroked="f">
                <v:textbox>
                  <w:txbxContent>
                    <w:p w14:paraId="41E3EE88" w14:textId="7271AC33" w:rsidR="0010475B" w:rsidRPr="00197357" w:rsidRDefault="0010475B" w:rsidP="005C6FFE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(A)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9136" behindDoc="0" locked="0" layoutInCell="1" allowOverlap="1" wp14:anchorId="42CA37BB" wp14:editId="54C0DFE2">
            <wp:simplePos x="0" y="0"/>
            <wp:positionH relativeFrom="column">
              <wp:posOffset>2096</wp:posOffset>
            </wp:positionH>
            <wp:positionV relativeFrom="paragraph">
              <wp:posOffset>2095</wp:posOffset>
            </wp:positionV>
            <wp:extent cx="1828800" cy="2573771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709" cy="2591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A8C397" w14:textId="2D0F3C98" w:rsidR="0012283C" w:rsidRPr="00E943E4" w:rsidRDefault="0012283C"/>
    <w:p w14:paraId="6EAB1D34" w14:textId="7A34AE3F" w:rsidR="0012283C" w:rsidRPr="00E943E4" w:rsidRDefault="0012283C"/>
    <w:p w14:paraId="5BF17624" w14:textId="6B133301" w:rsidR="0012283C" w:rsidRPr="00E943E4" w:rsidRDefault="001F2315">
      <w:r w:rsidRPr="00E943E4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11D4EDB8" wp14:editId="19298C29">
                <wp:simplePos x="0" y="0"/>
                <wp:positionH relativeFrom="margin">
                  <wp:posOffset>5411025</wp:posOffset>
                </wp:positionH>
                <wp:positionV relativeFrom="paragraph">
                  <wp:posOffset>98425</wp:posOffset>
                </wp:positionV>
                <wp:extent cx="461010" cy="414655"/>
                <wp:effectExtent l="0" t="0" r="0" b="4445"/>
                <wp:wrapTight wrapText="bothSides">
                  <wp:wrapPolygon edited="0">
                    <wp:start x="2678" y="0"/>
                    <wp:lineTo x="2678" y="20839"/>
                    <wp:lineTo x="18744" y="20839"/>
                    <wp:lineTo x="18744" y="0"/>
                    <wp:lineTo x="2678" y="0"/>
                  </wp:wrapPolygon>
                </wp:wrapTight>
                <wp:docPr id="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414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5CAC0" w14:textId="77777777" w:rsidR="0010475B" w:rsidRPr="00197357" w:rsidRDefault="0010475B" w:rsidP="005C6FFE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(B)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4EDB8" id="_x0000_s1028" type="#_x0000_t202" style="position:absolute;left:0;text-align:left;margin-left:426.05pt;margin-top:7.75pt;width:36.3pt;height:32.6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" filled="f" stroked="f">
                <v:textbox>
                  <w:txbxContent>
                    <w:p w14:paraId="7A95CAC0" w14:textId="77777777" w:rsidR="0010475B" w:rsidRPr="00197357" w:rsidRDefault="0010475B" w:rsidP="005C6FFE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(B)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694A97C" w14:textId="272F46BD" w:rsidR="0012283C" w:rsidRPr="00E943E4" w:rsidRDefault="00751B58">
      <w:pPr>
        <w:rPr>
          <w:sz w:val="28"/>
          <w:szCs w:val="28"/>
        </w:rPr>
      </w:pPr>
      <w:r w:rsidRPr="00E943E4">
        <w:rPr>
          <w:sz w:val="28"/>
          <w:szCs w:val="28"/>
        </w:rPr>
        <w:t xml:space="preserve">     </w:t>
      </w:r>
      <w:r w:rsidR="0012283C" w:rsidRPr="00E943E4">
        <w:rPr>
          <w:sz w:val="28"/>
          <w:szCs w:val="28"/>
        </w:rPr>
        <w:t xml:space="preserve">                      </w:t>
      </w:r>
    </w:p>
    <w:p w14:paraId="155CDC04" w14:textId="1BC89512" w:rsidR="0012283C" w:rsidRPr="00E943E4" w:rsidRDefault="0012283C"/>
    <w:p w14:paraId="75E45E45" w14:textId="1A40AC6C" w:rsidR="0012283C" w:rsidRPr="00E943E4" w:rsidRDefault="0012283C"/>
    <w:p w14:paraId="51C0314F" w14:textId="2F0992CD" w:rsidR="0012283C" w:rsidRPr="00E943E4" w:rsidRDefault="001F2315">
      <w:r w:rsidRPr="00E943E4">
        <w:rPr>
          <w:noProof/>
        </w:rPr>
        <mc:AlternateContent>
          <mc:Choice Requires="wps">
            <w:drawing>
              <wp:anchor distT="45720" distB="45720" distL="114300" distR="114300" simplePos="0" relativeHeight="251742208" behindDoc="1" locked="0" layoutInCell="1" allowOverlap="1" wp14:anchorId="748364ED" wp14:editId="0CAAB9A3">
                <wp:simplePos x="0" y="0"/>
                <wp:positionH relativeFrom="column">
                  <wp:posOffset>3895032</wp:posOffset>
                </wp:positionH>
                <wp:positionV relativeFrom="paragraph">
                  <wp:posOffset>224023</wp:posOffset>
                </wp:positionV>
                <wp:extent cx="776177" cy="344384"/>
                <wp:effectExtent l="0" t="0" r="5080" b="0"/>
                <wp:wrapNone/>
                <wp:docPr id="1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177" cy="3443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3B2CE" w14:textId="77777777" w:rsidR="0010475B" w:rsidRPr="00873DC2" w:rsidRDefault="0010475B" w:rsidP="001F2315">
                            <w:pPr>
                              <w:rPr>
                                <w:iCs/>
                                <w:sz w:val="24"/>
                                <w:szCs w:val="24"/>
                              </w:rPr>
                            </w:pPr>
                            <w:r w:rsidRPr="00873DC2">
                              <w:rPr>
                                <w:iCs/>
                                <w:sz w:val="24"/>
                                <w:szCs w:val="24"/>
                              </w:rPr>
                              <w:t>GDT</w:t>
                            </w:r>
                            <w:r>
                              <w:rPr>
                                <w:iCs/>
                                <w:sz w:val="24"/>
                                <w:szCs w:val="24"/>
                              </w:rPr>
                              <w:t>9080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364ED" id="_x0000_s1029" type="#_x0000_t202" style="position:absolute;left:0;text-align:left;margin-left:306.7pt;margin-top:17.65pt;width:61.1pt;height:27.1pt;z-index:-251574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" stroked="f">
                <v:textbox>
                  <w:txbxContent>
                    <w:p w14:paraId="4EC3B2CE" w14:textId="77777777" w:rsidR="0010475B" w:rsidRPr="00873DC2" w:rsidRDefault="0010475B" w:rsidP="001F2315">
                      <w:pPr>
                        <w:rPr>
                          <w:iCs/>
                          <w:sz w:val="24"/>
                          <w:szCs w:val="24"/>
                        </w:rPr>
                      </w:pPr>
                      <w:r w:rsidRPr="00873DC2">
                        <w:rPr>
                          <w:iCs/>
                          <w:sz w:val="24"/>
                          <w:szCs w:val="24"/>
                        </w:rPr>
                        <w:t>GDT</w:t>
                      </w:r>
                      <w:r>
                        <w:rPr>
                          <w:iCs/>
                          <w:sz w:val="24"/>
                          <w:szCs w:val="24"/>
                        </w:rPr>
                        <w:t>9080</w:t>
                      </w:r>
                    </w:p>
                  </w:txbxContent>
                </v:textbox>
              </v:shape>
            </w:pict>
          </mc:Fallback>
        </mc:AlternateContent>
      </w:r>
      <w:r w:rsidRPr="00E943E4"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1" locked="0" layoutInCell="1" allowOverlap="1" wp14:anchorId="7F5EA439" wp14:editId="63395C66">
                <wp:simplePos x="0" y="0"/>
                <wp:positionH relativeFrom="column">
                  <wp:posOffset>583763</wp:posOffset>
                </wp:positionH>
                <wp:positionV relativeFrom="paragraph">
                  <wp:posOffset>263352</wp:posOffset>
                </wp:positionV>
                <wp:extent cx="776177" cy="344384"/>
                <wp:effectExtent l="0" t="0" r="5080" b="0"/>
                <wp:wrapNone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177" cy="3443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E67B6" w14:textId="2DC09ADB" w:rsidR="0010475B" w:rsidRPr="00873DC2" w:rsidRDefault="0010475B" w:rsidP="00E943E4">
                            <w:pPr>
                              <w:rPr>
                                <w:iCs/>
                                <w:sz w:val="24"/>
                                <w:szCs w:val="24"/>
                              </w:rPr>
                            </w:pPr>
                            <w:r w:rsidRPr="00873DC2">
                              <w:rPr>
                                <w:iCs/>
                                <w:sz w:val="24"/>
                                <w:szCs w:val="24"/>
                              </w:rPr>
                              <w:t>GDT</w:t>
                            </w:r>
                            <w:r>
                              <w:rPr>
                                <w:iCs/>
                                <w:sz w:val="24"/>
                                <w:szCs w:val="24"/>
                              </w:rPr>
                              <w:t>9080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EA439" id="_x0000_s1030" type="#_x0000_t202" style="position:absolute;left:0;text-align:left;margin-left:45.95pt;margin-top:20.75pt;width:61.1pt;height:27.1pt;z-index:-251588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" stroked="f">
                <v:textbox>
                  <w:txbxContent>
                    <w:p w14:paraId="0B1E67B6" w14:textId="2DC09ADB" w:rsidR="0010475B" w:rsidRPr="00873DC2" w:rsidRDefault="0010475B" w:rsidP="00E943E4">
                      <w:pPr>
                        <w:rPr>
                          <w:iCs/>
                          <w:sz w:val="24"/>
                          <w:szCs w:val="24"/>
                        </w:rPr>
                      </w:pPr>
                      <w:r w:rsidRPr="00873DC2">
                        <w:rPr>
                          <w:iCs/>
                          <w:sz w:val="24"/>
                          <w:szCs w:val="24"/>
                        </w:rPr>
                        <w:t>GDT</w:t>
                      </w:r>
                      <w:r>
                        <w:rPr>
                          <w:iCs/>
                          <w:sz w:val="24"/>
                          <w:szCs w:val="24"/>
                        </w:rPr>
                        <w:t>9080</w:t>
                      </w:r>
                    </w:p>
                  </w:txbxContent>
                </v:textbox>
              </v:shape>
            </w:pict>
          </mc:Fallback>
        </mc:AlternateContent>
      </w:r>
    </w:p>
    <w:p w14:paraId="4B85117E" w14:textId="033E0713" w:rsidR="0012283C" w:rsidRPr="00E943E4" w:rsidRDefault="0012283C"/>
    <w:p w14:paraId="48CFC5AD" w14:textId="6D926F01" w:rsidR="0012283C" w:rsidRPr="00E943E4" w:rsidRDefault="001F2315">
      <w:r w:rsidRPr="00E943E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0F51C256" wp14:editId="530454D7">
                <wp:simplePos x="0" y="0"/>
                <wp:positionH relativeFrom="margin">
                  <wp:posOffset>708651</wp:posOffset>
                </wp:positionH>
                <wp:positionV relativeFrom="paragraph">
                  <wp:posOffset>140970</wp:posOffset>
                </wp:positionV>
                <wp:extent cx="474345" cy="414655"/>
                <wp:effectExtent l="0" t="0" r="0" b="4445"/>
                <wp:wrapTight wrapText="bothSides">
                  <wp:wrapPolygon edited="0">
                    <wp:start x="2602" y="0"/>
                    <wp:lineTo x="2602" y="20839"/>
                    <wp:lineTo x="18217" y="20839"/>
                    <wp:lineTo x="18217" y="0"/>
                    <wp:lineTo x="2602" y="0"/>
                  </wp:wrapPolygon>
                </wp:wrapTight>
                <wp:docPr id="1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" cy="414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DD78B" w14:textId="77777777" w:rsidR="0010475B" w:rsidRPr="00197357" w:rsidRDefault="0010475B" w:rsidP="00057D39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1C256" id="_x0000_s1031" type="#_x0000_t202" style="position:absolute;left:0;text-align:left;margin-left:55.8pt;margin-top:11.1pt;width:37.35pt;height:32.65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" filled="f" stroked="f">
                <v:textbox>
                  <w:txbxContent>
                    <w:p w14:paraId="45BDD78B" w14:textId="77777777" w:rsidR="0010475B" w:rsidRPr="00197357" w:rsidRDefault="0010475B" w:rsidP="00057D39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(A)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EC2389E" w14:textId="6AA9F99B" w:rsidR="0012283C" w:rsidRPr="00E943E4" w:rsidRDefault="001F2315">
      <w:r>
        <w:rPr>
          <w:noProof/>
        </w:rPr>
        <w:drawing>
          <wp:anchor distT="0" distB="0" distL="114300" distR="114300" simplePos="0" relativeHeight="251744256" behindDoc="0" locked="0" layoutInCell="1" allowOverlap="1" wp14:anchorId="5D4562EF" wp14:editId="52255274">
            <wp:simplePos x="0" y="0"/>
            <wp:positionH relativeFrom="column">
              <wp:posOffset>-318580</wp:posOffset>
            </wp:positionH>
            <wp:positionV relativeFrom="paragraph">
              <wp:posOffset>131247</wp:posOffset>
            </wp:positionV>
            <wp:extent cx="2606097" cy="2624446"/>
            <wp:effectExtent l="0" t="0" r="3810" b="5080"/>
            <wp:wrapNone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97" cy="2624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D47A8D" w14:textId="15D98FE5" w:rsidR="0012283C" w:rsidRPr="00E943E4" w:rsidRDefault="001F2315">
      <w:r>
        <w:rPr>
          <w:noProof/>
        </w:rPr>
        <w:drawing>
          <wp:anchor distT="0" distB="0" distL="114300" distR="114300" simplePos="0" relativeHeight="251745280" behindDoc="0" locked="0" layoutInCell="1" allowOverlap="1" wp14:anchorId="275273D4" wp14:editId="31B8CB98">
            <wp:simplePos x="0" y="0"/>
            <wp:positionH relativeFrom="column">
              <wp:posOffset>2997967</wp:posOffset>
            </wp:positionH>
            <wp:positionV relativeFrom="paragraph">
              <wp:posOffset>111125</wp:posOffset>
            </wp:positionV>
            <wp:extent cx="3154169" cy="2272657"/>
            <wp:effectExtent l="0" t="0" r="8255" b="0"/>
            <wp:wrapNone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169" cy="2272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6DA507" w14:textId="195F3A39" w:rsidR="0012283C" w:rsidRPr="00E943E4" w:rsidRDefault="0012283C"/>
    <w:p w14:paraId="40CEBF6E" w14:textId="5F1F24F8" w:rsidR="0012283C" w:rsidRPr="00E943E4" w:rsidRDefault="001F2315">
      <w:r w:rsidRPr="00E943E4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0C15E83A" wp14:editId="70951DBC">
                <wp:simplePos x="0" y="0"/>
                <wp:positionH relativeFrom="margin">
                  <wp:posOffset>6052185</wp:posOffset>
                </wp:positionH>
                <wp:positionV relativeFrom="paragraph">
                  <wp:posOffset>367030</wp:posOffset>
                </wp:positionV>
                <wp:extent cx="461010" cy="414655"/>
                <wp:effectExtent l="0" t="0" r="0" b="4445"/>
                <wp:wrapTight wrapText="bothSides">
                  <wp:wrapPolygon edited="0">
                    <wp:start x="0" y="0"/>
                    <wp:lineTo x="0" y="20839"/>
                    <wp:lineTo x="20529" y="20839"/>
                    <wp:lineTo x="20529" y="0"/>
                    <wp:lineTo x="0" y="0"/>
                  </wp:wrapPolygon>
                </wp:wrapTight>
                <wp:docPr id="1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0CE11" w14:textId="77777777" w:rsidR="0010475B" w:rsidRPr="00197357" w:rsidRDefault="0010475B" w:rsidP="005C6FFE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(B)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5E83A" id="_x0000_s1032" type="#_x0000_t202" style="position:absolute;left:0;text-align:left;margin-left:476.55pt;margin-top:28.9pt;width:36.3pt;height:32.6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" stroked="f">
                <v:textbox>
                  <w:txbxContent>
                    <w:p w14:paraId="0660CE11" w14:textId="77777777" w:rsidR="0010475B" w:rsidRPr="00197357" w:rsidRDefault="0010475B" w:rsidP="005C6FFE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(B)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1451E4" w:rsidRPr="00E943E4">
        <w:rPr>
          <w:sz w:val="28"/>
          <w:szCs w:val="28"/>
        </w:rPr>
        <w:t xml:space="preserve">                                                                      </w:t>
      </w:r>
    </w:p>
    <w:p w14:paraId="0CD1F6D5" w14:textId="4E6169BF" w:rsidR="0012283C" w:rsidRPr="00E943E4" w:rsidRDefault="0012283C"/>
    <w:p w14:paraId="15527873" w14:textId="4CA61323" w:rsidR="0012283C" w:rsidRPr="00E943E4" w:rsidRDefault="0012283C"/>
    <w:p w14:paraId="2BDBCFF5" w14:textId="5F6734DE" w:rsidR="0012283C" w:rsidRPr="00E943E4" w:rsidRDefault="0012283C" w:rsidP="00081EF5">
      <w:pPr>
        <w:jc w:val="center"/>
      </w:pPr>
    </w:p>
    <w:p w14:paraId="37267995" w14:textId="665DBF0D" w:rsidR="0012283C" w:rsidRPr="00E943E4" w:rsidRDefault="0012283C"/>
    <w:p w14:paraId="78204981" w14:textId="610B2079" w:rsidR="0012283C" w:rsidRPr="00E943E4" w:rsidRDefault="001F2315">
      <w:r w:rsidRPr="00E943E4">
        <w:rPr>
          <w:noProof/>
        </w:rPr>
        <mc:AlternateContent>
          <mc:Choice Requires="wps">
            <w:drawing>
              <wp:anchor distT="45720" distB="45720" distL="114300" distR="114300" simplePos="0" relativeHeight="251749376" behindDoc="1" locked="0" layoutInCell="1" allowOverlap="1" wp14:anchorId="0AC5AAC7" wp14:editId="4185055A">
                <wp:simplePos x="0" y="0"/>
                <wp:positionH relativeFrom="column">
                  <wp:posOffset>4109719</wp:posOffset>
                </wp:positionH>
                <wp:positionV relativeFrom="paragraph">
                  <wp:posOffset>200660</wp:posOffset>
                </wp:positionV>
                <wp:extent cx="962025" cy="344170"/>
                <wp:effectExtent l="0" t="0" r="9525" b="0"/>
                <wp:wrapNone/>
                <wp:docPr id="3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B7CBC" w14:textId="16EA36AB" w:rsidR="0010475B" w:rsidRPr="00873DC2" w:rsidRDefault="0010475B" w:rsidP="001F2315">
                            <w:pPr>
                              <w:rPr>
                                <w:iCs/>
                                <w:sz w:val="24"/>
                                <w:szCs w:val="24"/>
                              </w:rPr>
                            </w:pPr>
                            <w:r w:rsidRPr="00873DC2">
                              <w:rPr>
                                <w:iCs/>
                                <w:sz w:val="24"/>
                                <w:szCs w:val="24"/>
                              </w:rPr>
                              <w:t>GDT</w:t>
                            </w:r>
                            <w:r>
                              <w:rPr>
                                <w:iCs/>
                                <w:sz w:val="24"/>
                                <w:szCs w:val="24"/>
                              </w:rPr>
                              <w:t>90120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5AAC7" id="_x0000_s1033" type="#_x0000_t202" style="position:absolute;left:0;text-align:left;margin-left:323.6pt;margin-top:15.8pt;width:75.75pt;height:27.1pt;z-index:-251567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" stroked="f">
                <v:textbox>
                  <w:txbxContent>
                    <w:p w14:paraId="2C1B7CBC" w14:textId="16EA36AB" w:rsidR="0010475B" w:rsidRPr="00873DC2" w:rsidRDefault="0010475B" w:rsidP="001F2315">
                      <w:pPr>
                        <w:rPr>
                          <w:iCs/>
                          <w:sz w:val="24"/>
                          <w:szCs w:val="24"/>
                        </w:rPr>
                      </w:pPr>
                      <w:r w:rsidRPr="00873DC2">
                        <w:rPr>
                          <w:iCs/>
                          <w:sz w:val="24"/>
                          <w:szCs w:val="24"/>
                        </w:rPr>
                        <w:t>GDT</w:t>
                      </w:r>
                      <w:r>
                        <w:rPr>
                          <w:iCs/>
                          <w:sz w:val="24"/>
                          <w:szCs w:val="24"/>
                        </w:rPr>
                        <w:t>90120</w:t>
                      </w:r>
                    </w:p>
                  </w:txbxContent>
                </v:textbox>
              </v:shape>
            </w:pict>
          </mc:Fallback>
        </mc:AlternateContent>
      </w:r>
      <w:r w:rsidRPr="00E943E4">
        <w:rPr>
          <w:noProof/>
        </w:rPr>
        <mc:AlternateContent>
          <mc:Choice Requires="wps">
            <w:drawing>
              <wp:anchor distT="45720" distB="45720" distL="114300" distR="114300" simplePos="0" relativeHeight="251747328" behindDoc="1" locked="0" layoutInCell="1" allowOverlap="1" wp14:anchorId="26C68BF2" wp14:editId="30CEDCB4">
                <wp:simplePos x="0" y="0"/>
                <wp:positionH relativeFrom="column">
                  <wp:posOffset>490219</wp:posOffset>
                </wp:positionH>
                <wp:positionV relativeFrom="paragraph">
                  <wp:posOffset>248285</wp:posOffset>
                </wp:positionV>
                <wp:extent cx="942975" cy="344170"/>
                <wp:effectExtent l="0" t="0" r="9525" b="0"/>
                <wp:wrapNone/>
                <wp:docPr id="2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7883E" w14:textId="53338E56" w:rsidR="0010475B" w:rsidRPr="00873DC2" w:rsidRDefault="0010475B" w:rsidP="001F2315">
                            <w:pPr>
                              <w:rPr>
                                <w:iCs/>
                                <w:sz w:val="24"/>
                                <w:szCs w:val="24"/>
                              </w:rPr>
                            </w:pPr>
                            <w:r w:rsidRPr="00873DC2">
                              <w:rPr>
                                <w:iCs/>
                                <w:sz w:val="24"/>
                                <w:szCs w:val="24"/>
                              </w:rPr>
                              <w:t>GDT</w:t>
                            </w:r>
                            <w:r>
                              <w:rPr>
                                <w:iCs/>
                                <w:sz w:val="24"/>
                                <w:szCs w:val="24"/>
                              </w:rPr>
                              <w:t>90120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68BF2" id="_x0000_s1034" type="#_x0000_t202" style="position:absolute;left:0;text-align:left;margin-left:38.6pt;margin-top:19.55pt;width:74.25pt;height:27.1pt;z-index:-251569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" stroked="f">
                <v:textbox>
                  <w:txbxContent>
                    <w:p w14:paraId="70F7883E" w14:textId="53338E56" w:rsidR="0010475B" w:rsidRPr="00873DC2" w:rsidRDefault="0010475B" w:rsidP="001F2315">
                      <w:pPr>
                        <w:rPr>
                          <w:iCs/>
                          <w:sz w:val="24"/>
                          <w:szCs w:val="24"/>
                        </w:rPr>
                      </w:pPr>
                      <w:r w:rsidRPr="00873DC2">
                        <w:rPr>
                          <w:iCs/>
                          <w:sz w:val="24"/>
                          <w:szCs w:val="24"/>
                        </w:rPr>
                        <w:t>GDT</w:t>
                      </w:r>
                      <w:r>
                        <w:rPr>
                          <w:iCs/>
                          <w:sz w:val="24"/>
                          <w:szCs w:val="24"/>
                        </w:rPr>
                        <w:t>90120</w:t>
                      </w:r>
                    </w:p>
                  </w:txbxContent>
                </v:textbox>
              </v:shape>
            </w:pict>
          </mc:Fallback>
        </mc:AlternateContent>
      </w:r>
    </w:p>
    <w:p w14:paraId="792630E5" w14:textId="55E9EE0E" w:rsidR="0012283C" w:rsidRDefault="001F2315">
      <w:r>
        <w:rPr>
          <w:noProof/>
        </w:rPr>
        <w:drawing>
          <wp:anchor distT="0" distB="0" distL="114300" distR="114300" simplePos="0" relativeHeight="251743232" behindDoc="0" locked="0" layoutInCell="1" allowOverlap="1" wp14:anchorId="20DA5A64" wp14:editId="7CF15982">
            <wp:simplePos x="0" y="0"/>
            <wp:positionH relativeFrom="column">
              <wp:posOffset>1689100</wp:posOffset>
            </wp:positionH>
            <wp:positionV relativeFrom="paragraph">
              <wp:posOffset>274320</wp:posOffset>
            </wp:positionV>
            <wp:extent cx="2728426" cy="2415540"/>
            <wp:effectExtent l="0" t="0" r="0" b="3810"/>
            <wp:wrapNone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426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EDFABC" w14:textId="4D6FD277" w:rsidR="002F57A7" w:rsidRPr="00E943E4" w:rsidRDefault="002F57A7"/>
    <w:p w14:paraId="53A6BB9B" w14:textId="569F75D6" w:rsidR="0012283C" w:rsidRPr="00E943E4" w:rsidRDefault="0012283C"/>
    <w:p w14:paraId="3F9ECA58" w14:textId="7CC17313" w:rsidR="001F2315" w:rsidRDefault="00271CE0" w:rsidP="00271CE0">
      <w:r w:rsidRPr="00E943E4">
        <w:t xml:space="preserve">                         </w:t>
      </w:r>
    </w:p>
    <w:p w14:paraId="366C6E5F" w14:textId="70A22DC6" w:rsidR="001F2315" w:rsidRDefault="001F2315" w:rsidP="00271CE0">
      <w:r w:rsidRPr="00E943E4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49785AE5" wp14:editId="46A6ADCB">
                <wp:simplePos x="0" y="0"/>
                <wp:positionH relativeFrom="margin">
                  <wp:posOffset>4346575</wp:posOffset>
                </wp:positionH>
                <wp:positionV relativeFrom="paragraph">
                  <wp:posOffset>194310</wp:posOffset>
                </wp:positionV>
                <wp:extent cx="457200" cy="414655"/>
                <wp:effectExtent l="0" t="0" r="0" b="4445"/>
                <wp:wrapTight wrapText="bothSides">
                  <wp:wrapPolygon edited="0">
                    <wp:start x="2700" y="0"/>
                    <wp:lineTo x="2700" y="20839"/>
                    <wp:lineTo x="18000" y="20839"/>
                    <wp:lineTo x="18000" y="0"/>
                    <wp:lineTo x="2700" y="0"/>
                  </wp:wrapPolygon>
                </wp:wrapTight>
                <wp:docPr id="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14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1FCE6" w14:textId="77FE06C0" w:rsidR="0010475B" w:rsidRPr="00197357" w:rsidRDefault="0010475B" w:rsidP="005C6FFE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(C)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85AE5" id="_x0000_s1035" type="#_x0000_t202" style="position:absolute;left:0;text-align:left;margin-left:342.25pt;margin-top:15.3pt;width:36pt;height:32.6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" filled="f" stroked="f">
                <v:textbox>
                  <w:txbxContent>
                    <w:p w14:paraId="4261FCE6" w14:textId="77FE06C0" w:rsidR="0010475B" w:rsidRPr="00197357" w:rsidRDefault="0010475B" w:rsidP="005C6FFE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(C)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1EB3CB8" w14:textId="3FFD39E0" w:rsidR="008E6F98" w:rsidRDefault="00271CE0" w:rsidP="00271CE0">
      <w:r w:rsidRPr="00E943E4">
        <w:t xml:space="preserve">                                             </w:t>
      </w:r>
    </w:p>
    <w:p w14:paraId="4DBAF2BE" w14:textId="78165CCC" w:rsidR="001F2315" w:rsidRPr="00E943E4" w:rsidRDefault="001F2315" w:rsidP="00271CE0"/>
    <w:p w14:paraId="684DA618" w14:textId="34D0E027" w:rsidR="0012283C" w:rsidRPr="00E943E4" w:rsidRDefault="0012283C"/>
    <w:p w14:paraId="5E12F54C" w14:textId="0CF2E750" w:rsidR="00661C27" w:rsidRPr="00E943E4" w:rsidRDefault="001F2315">
      <w:r w:rsidRPr="00E943E4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2AF172D4" wp14:editId="60792451">
                <wp:simplePos x="0" y="0"/>
                <wp:positionH relativeFrom="column">
                  <wp:posOffset>2002155</wp:posOffset>
                </wp:positionH>
                <wp:positionV relativeFrom="paragraph">
                  <wp:posOffset>330200</wp:posOffset>
                </wp:positionV>
                <wp:extent cx="1561381" cy="266700"/>
                <wp:effectExtent l="0" t="0" r="1270" b="0"/>
                <wp:wrapNone/>
                <wp:docPr id="1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1381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46D6E" w14:textId="2986798F" w:rsidR="0010475B" w:rsidRPr="00E943E4" w:rsidRDefault="0010475B" w:rsidP="001451E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943E4">
                              <w:rPr>
                                <w:sz w:val="24"/>
                                <w:szCs w:val="24"/>
                              </w:rPr>
                              <w:t>GDT9080, GDT90120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172D4" id="_x0000_s1036" type="#_x0000_t202" style="position:absolute;left:0;text-align:left;margin-left:157.65pt;margin-top:26pt;width:122.95pt;height:21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" stroked="f">
                <v:textbox>
                  <w:txbxContent>
                    <w:p w14:paraId="3DC46D6E" w14:textId="2986798F" w:rsidR="0010475B" w:rsidRPr="00E943E4" w:rsidRDefault="0010475B" w:rsidP="001451E4">
                      <w:pPr>
                        <w:rPr>
                          <w:sz w:val="24"/>
                          <w:szCs w:val="24"/>
                        </w:rPr>
                      </w:pPr>
                      <w:r w:rsidRPr="00E943E4">
                        <w:rPr>
                          <w:sz w:val="24"/>
                          <w:szCs w:val="24"/>
                        </w:rPr>
                        <w:t>GDT9080, GDT90120</w:t>
                      </w:r>
                    </w:p>
                  </w:txbxContent>
                </v:textbox>
              </v:shape>
            </w:pict>
          </mc:Fallback>
        </mc:AlternateContent>
      </w:r>
    </w:p>
    <w:p w14:paraId="1C8D124B" w14:textId="77777777" w:rsidR="00D17D6B" w:rsidRDefault="00D17D6B" w:rsidP="00D17D6B">
      <w:pPr>
        <w:pStyle w:val="Balk1"/>
      </w:pPr>
      <w:r>
        <w:lastRenderedPageBreak/>
        <w:t>TRANSPORTATION, PLACEMENT AND READY TO INSTALL</w:t>
      </w:r>
    </w:p>
    <w:p w14:paraId="6B039518" w14:textId="77777777" w:rsidR="00D17D6B" w:rsidRDefault="00D17D6B" w:rsidP="00D17D6B">
      <w:pPr>
        <w:pStyle w:val="ListeParagraf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 xml:space="preserve">Do not </w:t>
      </w:r>
      <w:proofErr w:type="spellStart"/>
      <w:r>
        <w:rPr>
          <w:sz w:val="28"/>
          <w:szCs w:val="28"/>
        </w:rPr>
        <w:t>tilt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during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transportation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carry</w:t>
      </w:r>
      <w:proofErr w:type="spellEnd"/>
      <w:r>
        <w:rPr>
          <w:sz w:val="28"/>
          <w:szCs w:val="28"/>
        </w:rPr>
        <w:t xml:space="preserve"> it </w:t>
      </w:r>
      <w:proofErr w:type="spellStart"/>
      <w:r>
        <w:rPr>
          <w:sz w:val="28"/>
          <w:szCs w:val="28"/>
        </w:rPr>
        <w:t>upright</w:t>
      </w:r>
      <w:proofErr w:type="spellEnd"/>
      <w:r>
        <w:rPr>
          <w:sz w:val="28"/>
          <w:szCs w:val="28"/>
        </w:rPr>
        <w:t>.</w:t>
      </w:r>
    </w:p>
    <w:p w14:paraId="037BAF5C" w14:textId="77777777" w:rsidR="00D17D6B" w:rsidRDefault="00D17D6B" w:rsidP="00D17D6B">
      <w:pPr>
        <w:pStyle w:val="ListeParagraf"/>
        <w:numPr>
          <w:ilvl w:val="0"/>
          <w:numId w:val="3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Use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suitable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vehicle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avoid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kind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damages</w:t>
      </w:r>
      <w:proofErr w:type="spellEnd"/>
      <w:r>
        <w:rPr>
          <w:sz w:val="28"/>
          <w:szCs w:val="28"/>
        </w:rPr>
        <w:t xml:space="preserve">. </w:t>
      </w:r>
    </w:p>
    <w:p w14:paraId="3B0316CB" w14:textId="77777777" w:rsidR="00D17D6B" w:rsidRDefault="00D17D6B" w:rsidP="00D17D6B">
      <w:pPr>
        <w:pStyle w:val="ListeParagraf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 xml:space="preserve">Do not </w:t>
      </w:r>
      <w:proofErr w:type="spellStart"/>
      <w:r>
        <w:rPr>
          <w:sz w:val="28"/>
          <w:szCs w:val="28"/>
        </w:rPr>
        <w:t>push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drag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bear</w:t>
      </w:r>
      <w:proofErr w:type="spellEnd"/>
      <w:r>
        <w:rPr>
          <w:sz w:val="28"/>
          <w:szCs w:val="28"/>
        </w:rPr>
        <w:t>.</w:t>
      </w:r>
    </w:p>
    <w:p w14:paraId="008E3055" w14:textId="77777777" w:rsidR="00D17D6B" w:rsidRDefault="00D17D6B" w:rsidP="00D17D6B">
      <w:pPr>
        <w:pStyle w:val="ListeParagraf"/>
        <w:numPr>
          <w:ilvl w:val="0"/>
          <w:numId w:val="3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When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transporting</w:t>
      </w:r>
      <w:proofErr w:type="spellEnd"/>
      <w:r>
        <w:rPr>
          <w:sz w:val="28"/>
          <w:szCs w:val="28"/>
        </w:rPr>
        <w:t xml:space="preserve"> by </w:t>
      </w:r>
      <w:proofErr w:type="spellStart"/>
      <w:r>
        <w:rPr>
          <w:sz w:val="28"/>
          <w:szCs w:val="28"/>
        </w:rPr>
        <w:t>pallet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jack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forklift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make</w:t>
      </w:r>
      <w:proofErr w:type="spellEnd"/>
      <w:r>
        <w:rPr>
          <w:sz w:val="28"/>
          <w:szCs w:val="28"/>
        </w:rPr>
        <w:t xml:space="preserve"> sure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not </w:t>
      </w:r>
      <w:proofErr w:type="spellStart"/>
      <w:r>
        <w:rPr>
          <w:sz w:val="28"/>
          <w:szCs w:val="28"/>
        </w:rPr>
        <w:t>damage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>.</w:t>
      </w:r>
    </w:p>
    <w:p w14:paraId="69E0E466" w14:textId="77777777" w:rsidR="00D17D6B" w:rsidRDefault="00D17D6B" w:rsidP="00D17D6B">
      <w:pPr>
        <w:pStyle w:val="ListeParagraf"/>
        <w:numPr>
          <w:ilvl w:val="0"/>
          <w:numId w:val="3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Carry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its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packaging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until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installation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area</w:t>
      </w:r>
      <w:proofErr w:type="spellEnd"/>
      <w:r>
        <w:rPr>
          <w:sz w:val="28"/>
          <w:szCs w:val="28"/>
        </w:rPr>
        <w:t>.</w:t>
      </w:r>
    </w:p>
    <w:p w14:paraId="1DEB2C24" w14:textId="77777777" w:rsidR="00D17D6B" w:rsidRDefault="00D17D6B" w:rsidP="00D17D6B">
      <w:pPr>
        <w:pStyle w:val="ListeParagraf"/>
        <w:numPr>
          <w:ilvl w:val="0"/>
          <w:numId w:val="3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should</w:t>
      </w:r>
      <w:proofErr w:type="spellEnd"/>
      <w:r>
        <w:rPr>
          <w:sz w:val="28"/>
          <w:szCs w:val="28"/>
        </w:rPr>
        <w:t xml:space="preserve"> be </w:t>
      </w:r>
      <w:proofErr w:type="spellStart"/>
      <w:r>
        <w:rPr>
          <w:sz w:val="28"/>
          <w:szCs w:val="28"/>
        </w:rPr>
        <w:t>placed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under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ventilation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system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avoid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kind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bad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smell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occur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during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cooking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process</w:t>
      </w:r>
      <w:proofErr w:type="spellEnd"/>
      <w:r>
        <w:rPr>
          <w:sz w:val="28"/>
          <w:szCs w:val="28"/>
        </w:rPr>
        <w:t>.</w:t>
      </w:r>
    </w:p>
    <w:p w14:paraId="62092CAE" w14:textId="77777777" w:rsidR="00D17D6B" w:rsidRDefault="00D17D6B" w:rsidP="00D17D6B">
      <w:pPr>
        <w:pStyle w:val="ListeParagraf"/>
        <w:numPr>
          <w:ilvl w:val="0"/>
          <w:numId w:val="3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is </w:t>
      </w:r>
      <w:proofErr w:type="spellStart"/>
      <w:r>
        <w:rPr>
          <w:sz w:val="28"/>
          <w:szCs w:val="28"/>
        </w:rPr>
        <w:t>recommended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place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suitable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sized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ventilation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over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without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blocking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outlet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chimney</w:t>
      </w:r>
      <w:proofErr w:type="spellEnd"/>
      <w:r>
        <w:rPr>
          <w:sz w:val="28"/>
          <w:szCs w:val="28"/>
        </w:rPr>
        <w:t>.</w:t>
      </w:r>
    </w:p>
    <w:p w14:paraId="1503F39E" w14:textId="77777777" w:rsidR="00D17D6B" w:rsidRDefault="00D17D6B" w:rsidP="00D17D6B">
      <w:pPr>
        <w:pStyle w:val="ListeParagraf"/>
        <w:numPr>
          <w:ilvl w:val="0"/>
          <w:numId w:val="3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 is </w:t>
      </w:r>
      <w:proofErr w:type="spellStart"/>
      <w:r>
        <w:rPr>
          <w:sz w:val="28"/>
          <w:szCs w:val="28"/>
        </w:rPr>
        <w:t>installed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next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wall</w:t>
      </w:r>
      <w:proofErr w:type="spellEnd"/>
      <w:r>
        <w:rPr>
          <w:sz w:val="28"/>
          <w:szCs w:val="28"/>
        </w:rPr>
        <w:t xml:space="preserve">, a </w:t>
      </w:r>
      <w:proofErr w:type="spellStart"/>
      <w:r>
        <w:rPr>
          <w:sz w:val="28"/>
          <w:szCs w:val="28"/>
        </w:rPr>
        <w:t>partition</w:t>
      </w:r>
      <w:proofErr w:type="spellEnd"/>
      <w:r>
        <w:rPr>
          <w:sz w:val="28"/>
          <w:szCs w:val="28"/>
        </w:rPr>
        <w:t xml:space="preserve">, a </w:t>
      </w:r>
      <w:proofErr w:type="spellStart"/>
      <w:r>
        <w:rPr>
          <w:sz w:val="28"/>
          <w:szCs w:val="28"/>
        </w:rPr>
        <w:t>kitchen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furniture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etc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make</w:t>
      </w:r>
      <w:proofErr w:type="spellEnd"/>
      <w:r>
        <w:rPr>
          <w:sz w:val="28"/>
          <w:szCs w:val="28"/>
        </w:rPr>
        <w:t xml:space="preserve"> sure </w:t>
      </w:r>
      <w:proofErr w:type="spellStart"/>
      <w:r>
        <w:rPr>
          <w:sz w:val="28"/>
          <w:szCs w:val="28"/>
        </w:rPr>
        <w:t>they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made</w:t>
      </w:r>
      <w:proofErr w:type="spellEnd"/>
      <w:r>
        <w:rPr>
          <w:sz w:val="28"/>
          <w:szCs w:val="28"/>
        </w:rPr>
        <w:t xml:space="preserve"> by </w:t>
      </w:r>
      <w:proofErr w:type="spellStart"/>
      <w:r>
        <w:rPr>
          <w:sz w:val="28"/>
          <w:szCs w:val="28"/>
        </w:rPr>
        <w:t>non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flammable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material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suitable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thermal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insulation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coating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margin</w:t>
      </w:r>
      <w:proofErr w:type="spellEnd"/>
      <w:r>
        <w:rPr>
          <w:sz w:val="28"/>
          <w:szCs w:val="28"/>
        </w:rPr>
        <w:t xml:space="preserve"> of 10 cm, </w:t>
      </w:r>
      <w:proofErr w:type="spellStart"/>
      <w:r>
        <w:rPr>
          <w:sz w:val="28"/>
          <w:szCs w:val="28"/>
        </w:rPr>
        <w:t>otherwise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margin</w:t>
      </w:r>
      <w:proofErr w:type="spellEnd"/>
      <w:r>
        <w:rPr>
          <w:sz w:val="28"/>
          <w:szCs w:val="28"/>
        </w:rPr>
        <w:t xml:space="preserve"> of 30 cm.</w:t>
      </w:r>
    </w:p>
    <w:p w14:paraId="53A5B729" w14:textId="77777777" w:rsidR="00D17D6B" w:rsidRDefault="00D17D6B" w:rsidP="00D17D6B">
      <w:pPr>
        <w:pStyle w:val="ListeParagraf"/>
        <w:numPr>
          <w:ilvl w:val="0"/>
          <w:numId w:val="3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Never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place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combustible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material</w:t>
      </w:r>
      <w:proofErr w:type="spellEnd"/>
      <w:r>
        <w:rPr>
          <w:sz w:val="28"/>
          <w:szCs w:val="28"/>
        </w:rPr>
        <w:t xml:space="preserve"> on top of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>.</w:t>
      </w:r>
    </w:p>
    <w:p w14:paraId="177073AB" w14:textId="77777777" w:rsidR="00D17D6B" w:rsidRDefault="00D17D6B" w:rsidP="00D17D6B">
      <w:pPr>
        <w:pStyle w:val="ListeParagraf"/>
        <w:numPr>
          <w:ilvl w:val="0"/>
          <w:numId w:val="3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Make</w:t>
      </w:r>
      <w:proofErr w:type="spellEnd"/>
      <w:r>
        <w:rPr>
          <w:sz w:val="28"/>
          <w:szCs w:val="28"/>
        </w:rPr>
        <w:t xml:space="preserve"> a general </w:t>
      </w:r>
      <w:proofErr w:type="spellStart"/>
      <w:r>
        <w:rPr>
          <w:sz w:val="28"/>
          <w:szCs w:val="28"/>
        </w:rPr>
        <w:t>cleaning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before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first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usage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soapy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water</w:t>
      </w:r>
      <w:proofErr w:type="spellEnd"/>
      <w:r>
        <w:rPr>
          <w:sz w:val="28"/>
          <w:szCs w:val="28"/>
        </w:rPr>
        <w:t>.</w:t>
      </w:r>
    </w:p>
    <w:p w14:paraId="50121D72" w14:textId="77777777" w:rsidR="00D17D6B" w:rsidRDefault="00D17D6B" w:rsidP="00D17D6B">
      <w:pPr>
        <w:pStyle w:val="ListeParagraf"/>
        <w:numPr>
          <w:ilvl w:val="0"/>
          <w:numId w:val="3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operating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environment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ventilation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system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must</w:t>
      </w:r>
      <w:proofErr w:type="spellEnd"/>
      <w:r>
        <w:rPr>
          <w:sz w:val="28"/>
          <w:szCs w:val="28"/>
        </w:rPr>
        <w:t xml:space="preserve"> be </w:t>
      </w:r>
      <w:proofErr w:type="spellStart"/>
      <w:r>
        <w:rPr>
          <w:sz w:val="28"/>
          <w:szCs w:val="28"/>
        </w:rPr>
        <w:t>between</w:t>
      </w:r>
      <w:proofErr w:type="spellEnd"/>
      <w:r>
        <w:rPr>
          <w:sz w:val="28"/>
          <w:szCs w:val="28"/>
        </w:rPr>
        <w:t xml:space="preserve"> 10°C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40°C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have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maximum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humidity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level</w:t>
      </w:r>
      <w:proofErr w:type="spellEnd"/>
      <w:r>
        <w:rPr>
          <w:sz w:val="28"/>
          <w:szCs w:val="28"/>
        </w:rPr>
        <w:t xml:space="preserve"> of %80.</w:t>
      </w:r>
    </w:p>
    <w:p w14:paraId="62006C56" w14:textId="77777777" w:rsidR="00D17D6B" w:rsidRDefault="00D17D6B" w:rsidP="00D17D6B">
      <w:pPr>
        <w:pStyle w:val="ListeParagraf"/>
        <w:numPr>
          <w:ilvl w:val="0"/>
          <w:numId w:val="3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must</w:t>
      </w:r>
      <w:proofErr w:type="spellEnd"/>
      <w:r>
        <w:rPr>
          <w:sz w:val="28"/>
          <w:szCs w:val="28"/>
        </w:rPr>
        <w:t xml:space="preserve"> be </w:t>
      </w:r>
      <w:proofErr w:type="spellStart"/>
      <w:r>
        <w:rPr>
          <w:sz w:val="28"/>
          <w:szCs w:val="28"/>
        </w:rPr>
        <w:t>installed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accordance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instructions</w:t>
      </w:r>
      <w:proofErr w:type="spellEnd"/>
      <w:r>
        <w:rPr>
          <w:sz w:val="28"/>
          <w:szCs w:val="28"/>
        </w:rPr>
        <w:t xml:space="preserve">. </w:t>
      </w:r>
    </w:p>
    <w:p w14:paraId="45491BD9" w14:textId="77777777" w:rsidR="00D17D6B" w:rsidRDefault="00D17D6B" w:rsidP="00D17D6B">
      <w:pPr>
        <w:pStyle w:val="ListeParagraf"/>
        <w:numPr>
          <w:ilvl w:val="0"/>
          <w:numId w:val="3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protective</w:t>
      </w:r>
      <w:proofErr w:type="spellEnd"/>
      <w:r>
        <w:rPr>
          <w:sz w:val="28"/>
          <w:szCs w:val="28"/>
        </w:rPr>
        <w:t xml:space="preserve"> film on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surface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must</w:t>
      </w:r>
      <w:proofErr w:type="spellEnd"/>
      <w:r>
        <w:rPr>
          <w:sz w:val="28"/>
          <w:szCs w:val="28"/>
        </w:rPr>
        <w:t xml:space="preserve"> be </w:t>
      </w:r>
      <w:proofErr w:type="spellStart"/>
      <w:r>
        <w:rPr>
          <w:sz w:val="28"/>
          <w:szCs w:val="28"/>
        </w:rPr>
        <w:t>stripped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carefully</w:t>
      </w:r>
      <w:proofErr w:type="spellEnd"/>
      <w:r>
        <w:rPr>
          <w:sz w:val="28"/>
          <w:szCs w:val="28"/>
        </w:rPr>
        <w:t>.</w:t>
      </w:r>
    </w:p>
    <w:p w14:paraId="20BE304C" w14:textId="77777777" w:rsidR="00D17D6B" w:rsidRDefault="00D17D6B" w:rsidP="00D17D6B">
      <w:pPr>
        <w:pStyle w:val="ListeParagraf"/>
        <w:numPr>
          <w:ilvl w:val="0"/>
          <w:numId w:val="35"/>
        </w:numPr>
        <w:autoSpaceDE w:val="0"/>
        <w:autoSpaceDN w:val="0"/>
        <w:adjustRightInd w:val="0"/>
        <w:spacing w:after="0"/>
        <w:rPr>
          <w:rFonts w:cs="Tahoma"/>
          <w:sz w:val="28"/>
          <w:szCs w:val="28"/>
        </w:rPr>
      </w:pPr>
      <w:proofErr w:type="spellStart"/>
      <w:r>
        <w:rPr>
          <w:rFonts w:cs="Tahoma"/>
          <w:sz w:val="28"/>
          <w:szCs w:val="28"/>
        </w:rPr>
        <w:t>Convenient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gas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connection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with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required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technical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specifications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must</w:t>
      </w:r>
      <w:proofErr w:type="spellEnd"/>
      <w:r>
        <w:rPr>
          <w:rFonts w:cs="Tahoma"/>
          <w:sz w:val="28"/>
          <w:szCs w:val="28"/>
        </w:rPr>
        <w:t xml:space="preserve"> be </w:t>
      </w:r>
      <w:proofErr w:type="spellStart"/>
      <w:r>
        <w:rPr>
          <w:rFonts w:cs="Tahoma"/>
          <w:sz w:val="28"/>
          <w:szCs w:val="28"/>
        </w:rPr>
        <w:t>installed</w:t>
      </w:r>
      <w:proofErr w:type="spellEnd"/>
      <w:r>
        <w:rPr>
          <w:rFonts w:cs="Tahoma"/>
          <w:sz w:val="28"/>
          <w:szCs w:val="28"/>
        </w:rPr>
        <w:t xml:space="preserve"> in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area</w:t>
      </w:r>
      <w:proofErr w:type="spellEnd"/>
      <w:r>
        <w:rPr>
          <w:rFonts w:cs="Tahoma"/>
          <w:sz w:val="28"/>
          <w:szCs w:val="28"/>
        </w:rPr>
        <w:t xml:space="preserve"> of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device</w:t>
      </w:r>
      <w:proofErr w:type="spellEnd"/>
      <w:r>
        <w:rPr>
          <w:rFonts w:cs="Tahoma"/>
          <w:sz w:val="28"/>
          <w:szCs w:val="28"/>
        </w:rPr>
        <w:t>.</w:t>
      </w:r>
    </w:p>
    <w:p w14:paraId="5CB5DCD2" w14:textId="1C736EA4" w:rsidR="005B6C48" w:rsidRPr="00E943E4" w:rsidRDefault="005B6C48" w:rsidP="005B6C48">
      <w:pPr>
        <w:autoSpaceDE w:val="0"/>
        <w:autoSpaceDN w:val="0"/>
        <w:adjustRightInd w:val="0"/>
        <w:spacing w:after="0"/>
        <w:rPr>
          <w:rFonts w:cs="Tahoma"/>
          <w:b/>
          <w:bCs/>
          <w:sz w:val="28"/>
          <w:szCs w:val="28"/>
        </w:rPr>
      </w:pPr>
    </w:p>
    <w:p w14:paraId="61513EBB" w14:textId="27ADE7CB" w:rsidR="005B6C48" w:rsidRPr="00E943E4" w:rsidRDefault="005B6C48" w:rsidP="005B6C48">
      <w:pPr>
        <w:autoSpaceDE w:val="0"/>
        <w:autoSpaceDN w:val="0"/>
        <w:adjustRightInd w:val="0"/>
        <w:spacing w:after="0"/>
        <w:rPr>
          <w:rFonts w:cs="Tahoma"/>
          <w:b/>
          <w:bCs/>
          <w:sz w:val="28"/>
          <w:szCs w:val="28"/>
        </w:rPr>
      </w:pPr>
    </w:p>
    <w:p w14:paraId="539E0256" w14:textId="0040D645" w:rsidR="005B6C48" w:rsidRPr="00E943E4" w:rsidRDefault="005B6C48" w:rsidP="005B6C48">
      <w:pPr>
        <w:autoSpaceDE w:val="0"/>
        <w:autoSpaceDN w:val="0"/>
        <w:adjustRightInd w:val="0"/>
        <w:spacing w:after="0"/>
        <w:rPr>
          <w:rFonts w:cs="Tahoma"/>
          <w:b/>
          <w:bCs/>
          <w:sz w:val="28"/>
          <w:szCs w:val="28"/>
        </w:rPr>
      </w:pPr>
    </w:p>
    <w:p w14:paraId="6556331B" w14:textId="7188DB6B" w:rsidR="005B6C48" w:rsidRPr="00E943E4" w:rsidRDefault="005B6C48" w:rsidP="005B6C48">
      <w:pPr>
        <w:autoSpaceDE w:val="0"/>
        <w:autoSpaceDN w:val="0"/>
        <w:adjustRightInd w:val="0"/>
        <w:spacing w:after="0"/>
        <w:rPr>
          <w:rFonts w:cs="Tahoma"/>
          <w:b/>
          <w:bCs/>
          <w:sz w:val="28"/>
          <w:szCs w:val="28"/>
        </w:rPr>
      </w:pPr>
    </w:p>
    <w:p w14:paraId="6856ED39" w14:textId="189FE008" w:rsidR="005B6C48" w:rsidRPr="00E943E4" w:rsidRDefault="005B6C48" w:rsidP="005B6C48">
      <w:pPr>
        <w:autoSpaceDE w:val="0"/>
        <w:autoSpaceDN w:val="0"/>
        <w:adjustRightInd w:val="0"/>
        <w:spacing w:after="0"/>
        <w:rPr>
          <w:rFonts w:cs="Tahoma"/>
          <w:b/>
          <w:bCs/>
          <w:sz w:val="28"/>
          <w:szCs w:val="28"/>
        </w:rPr>
      </w:pPr>
    </w:p>
    <w:p w14:paraId="4B2B4FD6" w14:textId="5850CDD8" w:rsidR="005B6C48" w:rsidRPr="00E943E4" w:rsidRDefault="005B6C48" w:rsidP="005B6C48">
      <w:pPr>
        <w:autoSpaceDE w:val="0"/>
        <w:autoSpaceDN w:val="0"/>
        <w:adjustRightInd w:val="0"/>
        <w:spacing w:after="0"/>
        <w:rPr>
          <w:rFonts w:cs="Tahoma"/>
          <w:b/>
          <w:bCs/>
          <w:sz w:val="28"/>
          <w:szCs w:val="28"/>
        </w:rPr>
      </w:pPr>
    </w:p>
    <w:p w14:paraId="2EF5C517" w14:textId="252DEBB5" w:rsidR="005B6C48" w:rsidRPr="00E943E4" w:rsidRDefault="005B6C48" w:rsidP="005B6C48">
      <w:pPr>
        <w:autoSpaceDE w:val="0"/>
        <w:autoSpaceDN w:val="0"/>
        <w:adjustRightInd w:val="0"/>
        <w:spacing w:after="0"/>
        <w:rPr>
          <w:rFonts w:cs="Tahoma"/>
          <w:b/>
          <w:bCs/>
          <w:sz w:val="28"/>
          <w:szCs w:val="28"/>
        </w:rPr>
      </w:pPr>
    </w:p>
    <w:p w14:paraId="6DB846C2" w14:textId="18D3962E" w:rsidR="005B6C48" w:rsidRPr="00E943E4" w:rsidRDefault="005B6C48" w:rsidP="005B6C48">
      <w:pPr>
        <w:autoSpaceDE w:val="0"/>
        <w:autoSpaceDN w:val="0"/>
        <w:adjustRightInd w:val="0"/>
        <w:spacing w:after="0"/>
        <w:rPr>
          <w:rFonts w:cs="Tahoma"/>
          <w:b/>
          <w:bCs/>
          <w:sz w:val="28"/>
          <w:szCs w:val="28"/>
        </w:rPr>
      </w:pPr>
    </w:p>
    <w:p w14:paraId="08351823" w14:textId="3EDFE06D" w:rsidR="005B6C48" w:rsidRPr="00E943E4" w:rsidRDefault="005B6C48" w:rsidP="005B6C48">
      <w:pPr>
        <w:autoSpaceDE w:val="0"/>
        <w:autoSpaceDN w:val="0"/>
        <w:adjustRightInd w:val="0"/>
        <w:spacing w:after="0"/>
        <w:rPr>
          <w:rFonts w:cs="Tahoma"/>
          <w:b/>
          <w:bCs/>
          <w:sz w:val="28"/>
          <w:szCs w:val="28"/>
        </w:rPr>
      </w:pPr>
    </w:p>
    <w:p w14:paraId="04DD9778" w14:textId="68DE939D" w:rsidR="006A2A6C" w:rsidRDefault="006A2A6C" w:rsidP="005B6C48">
      <w:pPr>
        <w:autoSpaceDE w:val="0"/>
        <w:autoSpaceDN w:val="0"/>
        <w:adjustRightInd w:val="0"/>
        <w:spacing w:after="0"/>
        <w:rPr>
          <w:rFonts w:cs="Tahoma"/>
          <w:b/>
          <w:bCs/>
          <w:sz w:val="28"/>
          <w:szCs w:val="28"/>
        </w:rPr>
      </w:pPr>
    </w:p>
    <w:p w14:paraId="3DD1E360" w14:textId="77777777" w:rsidR="00D17D6B" w:rsidRPr="00E943E4" w:rsidRDefault="00D17D6B" w:rsidP="005B6C48">
      <w:pPr>
        <w:autoSpaceDE w:val="0"/>
        <w:autoSpaceDN w:val="0"/>
        <w:adjustRightInd w:val="0"/>
        <w:spacing w:after="0"/>
        <w:rPr>
          <w:rFonts w:cs="Tahoma"/>
          <w:b/>
          <w:bCs/>
          <w:sz w:val="28"/>
          <w:szCs w:val="28"/>
        </w:rPr>
      </w:pPr>
    </w:p>
    <w:p w14:paraId="56E9557E" w14:textId="67466BEA" w:rsidR="001D2B65" w:rsidRPr="00E943E4" w:rsidRDefault="00D17D6B" w:rsidP="00C478D5">
      <w:pPr>
        <w:pStyle w:val="Balk1"/>
        <w:rPr>
          <w:i w:val="0"/>
        </w:rPr>
      </w:pPr>
      <w:r>
        <w:rPr>
          <w:i w:val="0"/>
        </w:rPr>
        <w:lastRenderedPageBreak/>
        <w:t>GAS CONNECTION</w:t>
      </w:r>
    </w:p>
    <w:p w14:paraId="4F0ACF6F" w14:textId="789777DD" w:rsidR="005B6C48" w:rsidRPr="00E943E4" w:rsidRDefault="009704C7" w:rsidP="005B6C48">
      <w:r>
        <w:rPr>
          <w:noProof/>
        </w:rPr>
        <w:drawing>
          <wp:anchor distT="0" distB="0" distL="114300" distR="114300" simplePos="0" relativeHeight="251751424" behindDoc="0" locked="0" layoutInCell="1" allowOverlap="1" wp14:anchorId="182AA874" wp14:editId="7E855A76">
            <wp:simplePos x="0" y="0"/>
            <wp:positionH relativeFrom="column">
              <wp:posOffset>-99695</wp:posOffset>
            </wp:positionH>
            <wp:positionV relativeFrom="paragraph">
              <wp:posOffset>65405</wp:posOffset>
            </wp:positionV>
            <wp:extent cx="2377412" cy="3190875"/>
            <wp:effectExtent l="0" t="0" r="4445" b="0"/>
            <wp:wrapNone/>
            <wp:docPr id="43" name="Resi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12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0400" behindDoc="0" locked="0" layoutInCell="1" allowOverlap="1" wp14:anchorId="15429AFA" wp14:editId="3EF2C117">
            <wp:simplePos x="0" y="0"/>
            <wp:positionH relativeFrom="column">
              <wp:posOffset>2948940</wp:posOffset>
            </wp:positionH>
            <wp:positionV relativeFrom="paragraph">
              <wp:posOffset>63224</wp:posOffset>
            </wp:positionV>
            <wp:extent cx="3236295" cy="3469005"/>
            <wp:effectExtent l="0" t="0" r="2540" b="0"/>
            <wp:wrapNone/>
            <wp:docPr id="42" name="Resi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295" cy="346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1C6218" w14:textId="07387EFE" w:rsidR="005B6C48" w:rsidRPr="00E943E4" w:rsidRDefault="005B6C48" w:rsidP="005B6C48"/>
    <w:p w14:paraId="032BC980" w14:textId="23553F8E" w:rsidR="005B6C48" w:rsidRPr="00E943E4" w:rsidRDefault="005B6C48" w:rsidP="005B6C48"/>
    <w:p w14:paraId="43F7C2C4" w14:textId="0C9ADE9C" w:rsidR="005B6C48" w:rsidRPr="00E943E4" w:rsidRDefault="005B6C48" w:rsidP="005B6C48"/>
    <w:p w14:paraId="5D3B7434" w14:textId="2E39BFCB" w:rsidR="005B6C48" w:rsidRPr="00E943E4" w:rsidRDefault="005B6C48" w:rsidP="005B6C48"/>
    <w:p w14:paraId="79E7E121" w14:textId="3160F73D" w:rsidR="005B6C48" w:rsidRPr="00E943E4" w:rsidRDefault="005B6C48" w:rsidP="005B6C48"/>
    <w:p w14:paraId="2D1B9EEA" w14:textId="78D85516" w:rsidR="005B6C48" w:rsidRPr="00E943E4" w:rsidRDefault="005B6C48" w:rsidP="005B6C48"/>
    <w:p w14:paraId="333A0840" w14:textId="42395B99" w:rsidR="005B6C48" w:rsidRPr="00E943E4" w:rsidRDefault="005B6C48" w:rsidP="005B6C48"/>
    <w:p w14:paraId="2D7BE170" w14:textId="684463F6" w:rsidR="005B6C48" w:rsidRPr="00E943E4" w:rsidRDefault="005B6C48" w:rsidP="005B6C48"/>
    <w:p w14:paraId="22BBB2A1" w14:textId="169E839C" w:rsidR="005B6C48" w:rsidRPr="00E943E4" w:rsidRDefault="005B6C48" w:rsidP="005B6C48"/>
    <w:p w14:paraId="5A2BB244" w14:textId="0931FDE7" w:rsidR="005B6C48" w:rsidRPr="00E943E4" w:rsidRDefault="009704C7" w:rsidP="005B6C48">
      <w:r w:rsidRPr="00E943E4">
        <w:rPr>
          <w:noProof/>
        </w:rPr>
        <mc:AlternateContent>
          <mc:Choice Requires="wps">
            <w:drawing>
              <wp:anchor distT="45720" distB="45720" distL="114300" distR="114300" simplePos="0" relativeHeight="251753472" behindDoc="1" locked="0" layoutInCell="1" allowOverlap="1" wp14:anchorId="31429B78" wp14:editId="32F3E44D">
                <wp:simplePos x="0" y="0"/>
                <wp:positionH relativeFrom="column">
                  <wp:posOffset>323850</wp:posOffset>
                </wp:positionH>
                <wp:positionV relativeFrom="paragraph">
                  <wp:posOffset>219710</wp:posOffset>
                </wp:positionV>
                <wp:extent cx="942975" cy="266700"/>
                <wp:effectExtent l="0" t="0" r="9525" b="0"/>
                <wp:wrapNone/>
                <wp:docPr id="4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F2298" w14:textId="69C53277" w:rsidR="0010475B" w:rsidRPr="009527FC" w:rsidRDefault="0010475B" w:rsidP="009704C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527FC">
                              <w:rPr>
                                <w:sz w:val="24"/>
                                <w:szCs w:val="24"/>
                              </w:rPr>
                              <w:t>GDT9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29B78" id="_x0000_s1037" type="#_x0000_t202" style="position:absolute;left:0;text-align:left;margin-left:25.5pt;margin-top:17.3pt;width:74.25pt;height:21pt;z-index:-251563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" stroked="f">
                <v:textbox>
                  <w:txbxContent>
                    <w:p w14:paraId="75BF2298" w14:textId="69C53277" w:rsidR="0010475B" w:rsidRPr="009527FC" w:rsidRDefault="0010475B" w:rsidP="009704C7">
                      <w:pPr>
                        <w:rPr>
                          <w:sz w:val="24"/>
                          <w:szCs w:val="24"/>
                        </w:rPr>
                      </w:pPr>
                      <w:r w:rsidRPr="009527FC">
                        <w:rPr>
                          <w:sz w:val="24"/>
                          <w:szCs w:val="24"/>
                        </w:rPr>
                        <w:t>GDT9</w:t>
                      </w:r>
                      <w:r>
                        <w:rPr>
                          <w:sz w:val="24"/>
                          <w:szCs w:val="24"/>
                        </w:rPr>
                        <w:t>080</w:t>
                      </w:r>
                    </w:p>
                  </w:txbxContent>
                </v:textbox>
              </v:shape>
            </w:pict>
          </mc:Fallback>
        </mc:AlternateContent>
      </w:r>
    </w:p>
    <w:p w14:paraId="40290F88" w14:textId="066AD9C1" w:rsidR="005B6C48" w:rsidRPr="00E943E4" w:rsidRDefault="009704C7" w:rsidP="005B6C48">
      <w:r w:rsidRPr="00E943E4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1F2DB6AE" wp14:editId="388F2496">
                <wp:simplePos x="0" y="0"/>
                <wp:positionH relativeFrom="column">
                  <wp:posOffset>3938270</wp:posOffset>
                </wp:positionH>
                <wp:positionV relativeFrom="paragraph">
                  <wp:posOffset>175895</wp:posOffset>
                </wp:positionV>
                <wp:extent cx="942975" cy="266700"/>
                <wp:effectExtent l="0" t="0" r="9525" b="0"/>
                <wp:wrapNone/>
                <wp:docPr id="2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487BB" w14:textId="43B0D7FF" w:rsidR="0010475B" w:rsidRPr="009527FC" w:rsidRDefault="0010475B" w:rsidP="00127FF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527FC">
                              <w:rPr>
                                <w:sz w:val="24"/>
                                <w:szCs w:val="24"/>
                              </w:rPr>
                              <w:t>GDT90120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DB6AE" id="_x0000_s1038" type="#_x0000_t202" style="position:absolute;left:0;text-align:left;margin-left:310.1pt;margin-top:13.85pt;width:74.25pt;height:21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" stroked="f">
                <v:textbox>
                  <w:txbxContent>
                    <w:p w14:paraId="36A487BB" w14:textId="43B0D7FF" w:rsidR="0010475B" w:rsidRPr="009527FC" w:rsidRDefault="0010475B" w:rsidP="00127FFD">
                      <w:pPr>
                        <w:rPr>
                          <w:sz w:val="24"/>
                          <w:szCs w:val="24"/>
                        </w:rPr>
                      </w:pPr>
                      <w:r w:rsidRPr="009527FC">
                        <w:rPr>
                          <w:sz w:val="24"/>
                          <w:szCs w:val="24"/>
                        </w:rPr>
                        <w:t>GDT90120</w:t>
                      </w:r>
                    </w:p>
                  </w:txbxContent>
                </v:textbox>
              </v:shape>
            </w:pict>
          </mc:Fallback>
        </mc:AlternateContent>
      </w:r>
    </w:p>
    <w:p w14:paraId="1EDA5707" w14:textId="56B7EF52" w:rsidR="005B6C48" w:rsidRPr="00E943E4" w:rsidRDefault="00540BF9" w:rsidP="005B6C48">
      <w:r w:rsidRPr="001E78B2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6964F008" wp14:editId="60595B8A">
                <wp:simplePos x="0" y="0"/>
                <wp:positionH relativeFrom="column">
                  <wp:posOffset>0</wp:posOffset>
                </wp:positionH>
                <wp:positionV relativeFrom="paragraph">
                  <wp:posOffset>350520</wp:posOffset>
                </wp:positionV>
                <wp:extent cx="2181225" cy="287020"/>
                <wp:effectExtent l="0" t="0" r="9525" b="0"/>
                <wp:wrapSquare wrapText="bothSides"/>
                <wp:docPr id="21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CA5D5" w14:textId="0E960244" w:rsidR="0010475B" w:rsidRPr="00910A2F" w:rsidRDefault="0010475B" w:rsidP="00540BF9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G= GAS INLET</w:t>
                            </w:r>
                          </w:p>
                          <w:p w14:paraId="70D28151" w14:textId="77777777" w:rsidR="0010475B" w:rsidRPr="00910A2F" w:rsidRDefault="0010475B" w:rsidP="00540BF9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4F008" id="_x0000_s1039" type="#_x0000_t202" style="position:absolute;left:0;text-align:left;margin-left:0;margin-top:27.6pt;width:171.75pt;height:22.6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" stroked="f">
                <v:textbox>
                  <w:txbxContent>
                    <w:p w14:paraId="09DCA5D5" w14:textId="0E960244" w:rsidR="0010475B" w:rsidRPr="00910A2F" w:rsidRDefault="0010475B" w:rsidP="00540BF9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G= GAS INLET</w:t>
                      </w:r>
                    </w:p>
                    <w:p w14:paraId="70D28151" w14:textId="77777777" w:rsidR="0010475B" w:rsidRPr="00910A2F" w:rsidRDefault="0010475B" w:rsidP="00540BF9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C8D885" w14:textId="11F7D21F" w:rsidR="000275CA" w:rsidRPr="00E943E4" w:rsidRDefault="000275CA" w:rsidP="005B6C48">
      <w:pPr>
        <w:rPr>
          <w:sz w:val="28"/>
          <w:szCs w:val="28"/>
        </w:rPr>
      </w:pPr>
    </w:p>
    <w:p w14:paraId="12652430" w14:textId="3497E6D3" w:rsidR="005B6C48" w:rsidRPr="00E943E4" w:rsidRDefault="00661C27" w:rsidP="005B6C48">
      <w:r w:rsidRPr="00E943E4">
        <w:rPr>
          <w:sz w:val="28"/>
          <w:szCs w:val="28"/>
        </w:rPr>
        <w:t xml:space="preserve">                                     </w:t>
      </w:r>
    </w:p>
    <w:p w14:paraId="37E324DA" w14:textId="77777777" w:rsidR="00D17D6B" w:rsidRDefault="00D17D6B" w:rsidP="00D17D6B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cs="Tahoma"/>
          <w:sz w:val="28"/>
          <w:szCs w:val="28"/>
        </w:rPr>
      </w:pPr>
      <w:proofErr w:type="spellStart"/>
      <w:r>
        <w:rPr>
          <w:rFonts w:cs="Tahoma"/>
          <w:sz w:val="28"/>
          <w:szCs w:val="28"/>
        </w:rPr>
        <w:t>Convenient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gas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fittings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must</w:t>
      </w:r>
      <w:proofErr w:type="spellEnd"/>
      <w:r>
        <w:rPr>
          <w:rFonts w:cs="Tahoma"/>
          <w:sz w:val="28"/>
          <w:szCs w:val="28"/>
        </w:rPr>
        <w:t xml:space="preserve"> be </w:t>
      </w:r>
      <w:proofErr w:type="gramStart"/>
      <w:r>
        <w:rPr>
          <w:rFonts w:cs="Tahoma"/>
          <w:sz w:val="28"/>
          <w:szCs w:val="28"/>
        </w:rPr>
        <w:t>done</w:t>
      </w:r>
      <w:proofErr w:type="gramEnd"/>
      <w:r>
        <w:rPr>
          <w:rFonts w:cs="Tahoma"/>
          <w:sz w:val="28"/>
          <w:szCs w:val="28"/>
        </w:rPr>
        <w:t xml:space="preserve"> as </w:t>
      </w:r>
      <w:proofErr w:type="spellStart"/>
      <w:r>
        <w:rPr>
          <w:rFonts w:cs="Tahoma"/>
          <w:sz w:val="28"/>
          <w:szCs w:val="28"/>
        </w:rPr>
        <w:t>written</w:t>
      </w:r>
      <w:proofErr w:type="spellEnd"/>
      <w:r>
        <w:rPr>
          <w:rFonts w:cs="Tahoma"/>
          <w:sz w:val="28"/>
          <w:szCs w:val="28"/>
        </w:rPr>
        <w:t xml:space="preserve"> on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product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tag</w:t>
      </w:r>
      <w:proofErr w:type="spellEnd"/>
      <w:r>
        <w:rPr>
          <w:rFonts w:cs="Tahoma"/>
          <w:sz w:val="28"/>
          <w:szCs w:val="28"/>
        </w:rPr>
        <w:t>.</w:t>
      </w:r>
    </w:p>
    <w:p w14:paraId="20099118" w14:textId="77777777" w:rsidR="00D17D6B" w:rsidRDefault="00D17D6B" w:rsidP="00D17D6B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cs="Tahoma"/>
          <w:sz w:val="28"/>
          <w:szCs w:val="28"/>
        </w:rPr>
      </w:pPr>
      <w:proofErr w:type="spellStart"/>
      <w:r>
        <w:rPr>
          <w:rFonts w:cs="Tahoma"/>
          <w:sz w:val="28"/>
          <w:szCs w:val="28"/>
        </w:rPr>
        <w:t>Gas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pressure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corresponding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to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gas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type</w:t>
      </w:r>
      <w:proofErr w:type="spellEnd"/>
      <w:r>
        <w:rPr>
          <w:rFonts w:cs="Tahoma"/>
          <w:sz w:val="28"/>
          <w:szCs w:val="28"/>
        </w:rPr>
        <w:t xml:space="preserve"> as </w:t>
      </w:r>
      <w:proofErr w:type="spellStart"/>
      <w:r>
        <w:rPr>
          <w:rFonts w:cs="Tahoma"/>
          <w:sz w:val="28"/>
          <w:szCs w:val="28"/>
        </w:rPr>
        <w:t>stated</w:t>
      </w:r>
      <w:proofErr w:type="spellEnd"/>
      <w:r>
        <w:rPr>
          <w:rFonts w:cs="Tahoma"/>
          <w:sz w:val="28"/>
          <w:szCs w:val="28"/>
        </w:rPr>
        <w:t xml:space="preserve"> on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technical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specifications</w:t>
      </w:r>
      <w:proofErr w:type="spellEnd"/>
      <w:r>
        <w:rPr>
          <w:rFonts w:cs="Tahoma"/>
          <w:sz w:val="28"/>
          <w:szCs w:val="28"/>
        </w:rPr>
        <w:t xml:space="preserve">, </w:t>
      </w:r>
      <w:proofErr w:type="spellStart"/>
      <w:r>
        <w:rPr>
          <w:rFonts w:cs="Tahoma"/>
          <w:sz w:val="28"/>
          <w:szCs w:val="28"/>
        </w:rPr>
        <w:t>should</w:t>
      </w:r>
      <w:proofErr w:type="spellEnd"/>
      <w:r>
        <w:rPr>
          <w:rFonts w:cs="Tahoma"/>
          <w:sz w:val="28"/>
          <w:szCs w:val="28"/>
        </w:rPr>
        <w:t xml:space="preserve"> be </w:t>
      </w:r>
      <w:proofErr w:type="spellStart"/>
      <w:r>
        <w:rPr>
          <w:rFonts w:cs="Tahoma"/>
          <w:sz w:val="28"/>
          <w:szCs w:val="28"/>
        </w:rPr>
        <w:t>adjusted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using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appropriate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regulator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capacity</w:t>
      </w:r>
      <w:proofErr w:type="spellEnd"/>
      <w:r>
        <w:rPr>
          <w:rFonts w:cs="Tahoma"/>
          <w:sz w:val="28"/>
          <w:szCs w:val="28"/>
        </w:rPr>
        <w:t>.</w:t>
      </w:r>
    </w:p>
    <w:p w14:paraId="2A100DA7" w14:textId="77777777" w:rsidR="00D17D6B" w:rsidRDefault="00D17D6B" w:rsidP="00D17D6B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An </w:t>
      </w:r>
      <w:proofErr w:type="spellStart"/>
      <w:r>
        <w:rPr>
          <w:rFonts w:cs="Tahoma"/>
          <w:sz w:val="28"/>
          <w:szCs w:val="28"/>
        </w:rPr>
        <w:t>appropriate</w:t>
      </w:r>
      <w:proofErr w:type="spellEnd"/>
      <w:r>
        <w:rPr>
          <w:rFonts w:cs="Tahoma"/>
          <w:sz w:val="28"/>
          <w:szCs w:val="28"/>
        </w:rPr>
        <w:t xml:space="preserve"> EN 331 Standard </w:t>
      </w:r>
      <w:proofErr w:type="spellStart"/>
      <w:r>
        <w:rPr>
          <w:rFonts w:cs="Tahoma"/>
          <w:sz w:val="28"/>
          <w:szCs w:val="28"/>
        </w:rPr>
        <w:t>valve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must</w:t>
      </w:r>
      <w:proofErr w:type="spellEnd"/>
      <w:r>
        <w:rPr>
          <w:rFonts w:cs="Tahoma"/>
          <w:sz w:val="28"/>
          <w:szCs w:val="28"/>
        </w:rPr>
        <w:t xml:space="preserve"> be </w:t>
      </w:r>
      <w:proofErr w:type="spellStart"/>
      <w:r>
        <w:rPr>
          <w:rFonts w:cs="Tahoma"/>
          <w:sz w:val="28"/>
          <w:szCs w:val="28"/>
        </w:rPr>
        <w:t>used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before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gas</w:t>
      </w:r>
      <w:proofErr w:type="spellEnd"/>
      <w:r>
        <w:rPr>
          <w:rFonts w:cs="Tahoma"/>
          <w:sz w:val="28"/>
          <w:szCs w:val="28"/>
        </w:rPr>
        <w:t xml:space="preserve"> inlet of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device</w:t>
      </w:r>
      <w:proofErr w:type="spellEnd"/>
      <w:r>
        <w:rPr>
          <w:rFonts w:cs="Tahoma"/>
          <w:sz w:val="28"/>
          <w:szCs w:val="28"/>
        </w:rPr>
        <w:t>.</w:t>
      </w:r>
    </w:p>
    <w:p w14:paraId="4B3B590F" w14:textId="77777777" w:rsidR="00C14DDA" w:rsidRDefault="00D17D6B" w:rsidP="00C14DDA">
      <w:pPr>
        <w:pStyle w:val="ListeParagraf"/>
        <w:numPr>
          <w:ilvl w:val="0"/>
          <w:numId w:val="35"/>
        </w:numPr>
        <w:autoSpaceDE w:val="0"/>
        <w:autoSpaceDN w:val="0"/>
        <w:adjustRightInd w:val="0"/>
        <w:spacing w:after="0"/>
        <w:rPr>
          <w:rFonts w:cs="Tahoma"/>
          <w:sz w:val="28"/>
          <w:szCs w:val="28"/>
        </w:rPr>
      </w:pPr>
      <w:r w:rsidRPr="00E943E4">
        <w:rPr>
          <w:rFonts w:cs="Tahoma"/>
          <w:sz w:val="28"/>
        </w:rPr>
        <w:t xml:space="preserve"> </w:t>
      </w:r>
      <w:proofErr w:type="spellStart"/>
      <w:r w:rsidR="00C14DDA">
        <w:rPr>
          <w:rFonts w:cs="Tahoma"/>
          <w:sz w:val="28"/>
          <w:szCs w:val="28"/>
        </w:rPr>
        <w:t>Check</w:t>
      </w:r>
      <w:proofErr w:type="spellEnd"/>
      <w:r w:rsidR="00C14DDA">
        <w:rPr>
          <w:rFonts w:cs="Tahoma"/>
          <w:sz w:val="28"/>
          <w:szCs w:val="28"/>
        </w:rPr>
        <w:t xml:space="preserve"> on </w:t>
      </w:r>
      <w:proofErr w:type="spellStart"/>
      <w:r w:rsidR="00C14DDA">
        <w:rPr>
          <w:rFonts w:cs="Tahoma"/>
          <w:sz w:val="28"/>
          <w:szCs w:val="28"/>
        </w:rPr>
        <w:t>the</w:t>
      </w:r>
      <w:proofErr w:type="spellEnd"/>
      <w:r w:rsidR="00C14DDA">
        <w:rPr>
          <w:rFonts w:cs="Tahoma"/>
          <w:sz w:val="28"/>
          <w:szCs w:val="28"/>
        </w:rPr>
        <w:t xml:space="preserve"> </w:t>
      </w:r>
      <w:proofErr w:type="spellStart"/>
      <w:r w:rsidR="00C14DDA">
        <w:rPr>
          <w:rFonts w:cs="Tahoma"/>
          <w:sz w:val="28"/>
          <w:szCs w:val="28"/>
        </w:rPr>
        <w:t>possible</w:t>
      </w:r>
      <w:proofErr w:type="spellEnd"/>
      <w:r w:rsidR="00C14DDA">
        <w:rPr>
          <w:rFonts w:cs="Tahoma"/>
          <w:sz w:val="28"/>
          <w:szCs w:val="28"/>
        </w:rPr>
        <w:t xml:space="preserve"> </w:t>
      </w:r>
      <w:proofErr w:type="spellStart"/>
      <w:r w:rsidR="00C14DDA">
        <w:rPr>
          <w:rFonts w:cs="Tahoma"/>
          <w:sz w:val="28"/>
          <w:szCs w:val="28"/>
        </w:rPr>
        <w:t>gas</w:t>
      </w:r>
      <w:proofErr w:type="spellEnd"/>
      <w:r w:rsidR="00C14DDA">
        <w:rPr>
          <w:rFonts w:cs="Tahoma"/>
          <w:sz w:val="28"/>
          <w:szCs w:val="28"/>
        </w:rPr>
        <w:t xml:space="preserve"> </w:t>
      </w:r>
      <w:proofErr w:type="spellStart"/>
      <w:r w:rsidR="00C14DDA">
        <w:rPr>
          <w:rFonts w:cs="Tahoma"/>
          <w:sz w:val="28"/>
          <w:szCs w:val="28"/>
        </w:rPr>
        <w:t>leackage</w:t>
      </w:r>
      <w:proofErr w:type="spellEnd"/>
      <w:r w:rsidR="00C14DDA">
        <w:rPr>
          <w:rFonts w:cs="Tahoma"/>
          <w:sz w:val="28"/>
          <w:szCs w:val="28"/>
        </w:rPr>
        <w:t xml:space="preserve"> at </w:t>
      </w:r>
      <w:proofErr w:type="spellStart"/>
      <w:r w:rsidR="00C14DDA">
        <w:rPr>
          <w:rFonts w:cs="Tahoma"/>
          <w:sz w:val="28"/>
          <w:szCs w:val="28"/>
        </w:rPr>
        <w:t>the</w:t>
      </w:r>
      <w:proofErr w:type="spellEnd"/>
      <w:r w:rsidR="00C14DDA">
        <w:rPr>
          <w:rFonts w:cs="Tahoma"/>
          <w:sz w:val="28"/>
          <w:szCs w:val="28"/>
        </w:rPr>
        <w:t xml:space="preserve"> </w:t>
      </w:r>
      <w:proofErr w:type="spellStart"/>
      <w:r w:rsidR="00C14DDA">
        <w:rPr>
          <w:rFonts w:cs="Tahoma"/>
          <w:sz w:val="28"/>
          <w:szCs w:val="28"/>
        </w:rPr>
        <w:t>end</w:t>
      </w:r>
      <w:proofErr w:type="spellEnd"/>
      <w:r w:rsidR="00C14DDA">
        <w:rPr>
          <w:rFonts w:cs="Tahoma"/>
          <w:sz w:val="28"/>
          <w:szCs w:val="28"/>
        </w:rPr>
        <w:t xml:space="preserve"> of </w:t>
      </w:r>
      <w:proofErr w:type="spellStart"/>
      <w:r w:rsidR="00C14DDA">
        <w:rPr>
          <w:rFonts w:cs="Tahoma"/>
          <w:sz w:val="28"/>
          <w:szCs w:val="28"/>
        </w:rPr>
        <w:t>the</w:t>
      </w:r>
      <w:proofErr w:type="spellEnd"/>
      <w:r w:rsidR="00C14DDA">
        <w:rPr>
          <w:rFonts w:cs="Tahoma"/>
          <w:sz w:val="28"/>
          <w:szCs w:val="28"/>
        </w:rPr>
        <w:t xml:space="preserve"> </w:t>
      </w:r>
      <w:proofErr w:type="spellStart"/>
      <w:r w:rsidR="00C14DDA">
        <w:rPr>
          <w:rFonts w:cs="Tahoma"/>
          <w:sz w:val="28"/>
          <w:szCs w:val="28"/>
        </w:rPr>
        <w:t>transition</w:t>
      </w:r>
      <w:proofErr w:type="spellEnd"/>
      <w:r w:rsidR="00C14DDA">
        <w:rPr>
          <w:rFonts w:cs="Tahoma"/>
          <w:sz w:val="28"/>
          <w:szCs w:val="28"/>
        </w:rPr>
        <w:t>.</w:t>
      </w:r>
    </w:p>
    <w:p w14:paraId="3ED47DA6" w14:textId="77777777" w:rsidR="00C14DDA" w:rsidRDefault="00C14DDA" w:rsidP="00C14DDA">
      <w:pPr>
        <w:pStyle w:val="ListeParagraf"/>
        <w:numPr>
          <w:ilvl w:val="0"/>
          <w:numId w:val="35"/>
        </w:numPr>
        <w:autoSpaceDE w:val="0"/>
        <w:autoSpaceDN w:val="0"/>
        <w:adjustRightInd w:val="0"/>
        <w:spacing w:after="0"/>
        <w:rPr>
          <w:rFonts w:cs="Tahoma"/>
          <w:sz w:val="28"/>
          <w:szCs w:val="28"/>
        </w:rPr>
      </w:pPr>
      <w:proofErr w:type="spellStart"/>
      <w:r>
        <w:rPr>
          <w:rFonts w:cs="Tahoma"/>
          <w:sz w:val="28"/>
          <w:szCs w:val="28"/>
        </w:rPr>
        <w:t>Check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gas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leackage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with</w:t>
      </w:r>
      <w:proofErr w:type="spellEnd"/>
      <w:r>
        <w:rPr>
          <w:rFonts w:cs="Tahoma"/>
          <w:sz w:val="28"/>
          <w:szCs w:val="28"/>
        </w:rPr>
        <w:t xml:space="preserve"> a </w:t>
      </w:r>
      <w:proofErr w:type="spellStart"/>
      <w:r>
        <w:rPr>
          <w:rFonts w:cs="Tahoma"/>
          <w:sz w:val="28"/>
          <w:szCs w:val="28"/>
        </w:rPr>
        <w:t>foamy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water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or</w:t>
      </w:r>
      <w:proofErr w:type="spellEnd"/>
      <w:r>
        <w:rPr>
          <w:rFonts w:cs="Tahoma"/>
          <w:sz w:val="28"/>
          <w:szCs w:val="28"/>
        </w:rPr>
        <w:t xml:space="preserve"> a </w:t>
      </w:r>
      <w:proofErr w:type="spellStart"/>
      <w:r>
        <w:rPr>
          <w:rFonts w:cs="Tahoma"/>
          <w:sz w:val="28"/>
          <w:szCs w:val="28"/>
        </w:rPr>
        <w:t>gas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leack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detector</w:t>
      </w:r>
      <w:proofErr w:type="spellEnd"/>
      <w:r>
        <w:rPr>
          <w:rFonts w:cs="Tahoma"/>
          <w:sz w:val="28"/>
          <w:szCs w:val="28"/>
        </w:rPr>
        <w:t xml:space="preserve">. </w:t>
      </w:r>
      <w:proofErr w:type="spellStart"/>
      <w:r>
        <w:rPr>
          <w:rFonts w:cs="Tahoma"/>
          <w:sz w:val="28"/>
          <w:szCs w:val="28"/>
        </w:rPr>
        <w:t>In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case</w:t>
      </w:r>
      <w:proofErr w:type="spellEnd"/>
      <w:r>
        <w:rPr>
          <w:rFonts w:cs="Tahoma"/>
          <w:sz w:val="28"/>
          <w:szCs w:val="28"/>
        </w:rPr>
        <w:t xml:space="preserve"> of </w:t>
      </w:r>
      <w:proofErr w:type="spellStart"/>
      <w:r>
        <w:rPr>
          <w:rFonts w:cs="Tahoma"/>
          <w:sz w:val="28"/>
          <w:szCs w:val="28"/>
        </w:rPr>
        <w:t>leackage</w:t>
      </w:r>
      <w:proofErr w:type="spellEnd"/>
      <w:r>
        <w:rPr>
          <w:rFonts w:cs="Tahoma"/>
          <w:sz w:val="28"/>
          <w:szCs w:val="28"/>
        </w:rPr>
        <w:t xml:space="preserve"> (</w:t>
      </w:r>
      <w:proofErr w:type="spellStart"/>
      <w:r>
        <w:rPr>
          <w:rFonts w:cs="Tahoma"/>
          <w:sz w:val="28"/>
          <w:szCs w:val="28"/>
        </w:rPr>
        <w:t>foaming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will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occur</w:t>
      </w:r>
      <w:proofErr w:type="spellEnd"/>
      <w:r>
        <w:rPr>
          <w:rFonts w:cs="Tahoma"/>
          <w:sz w:val="28"/>
          <w:szCs w:val="28"/>
        </w:rPr>
        <w:t xml:space="preserve"> on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foamy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part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or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gas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leack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detector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will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give</w:t>
      </w:r>
      <w:proofErr w:type="spellEnd"/>
      <w:r>
        <w:rPr>
          <w:rFonts w:cs="Tahoma"/>
          <w:sz w:val="28"/>
          <w:szCs w:val="28"/>
        </w:rPr>
        <w:t xml:space="preserve"> a </w:t>
      </w:r>
      <w:proofErr w:type="spellStart"/>
      <w:r>
        <w:rPr>
          <w:rFonts w:cs="Tahoma"/>
          <w:sz w:val="28"/>
          <w:szCs w:val="28"/>
        </w:rPr>
        <w:t>warning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signal</w:t>
      </w:r>
      <w:proofErr w:type="spellEnd"/>
      <w:r>
        <w:rPr>
          <w:rFonts w:cs="Tahoma"/>
          <w:sz w:val="28"/>
          <w:szCs w:val="28"/>
        </w:rPr>
        <w:t xml:space="preserve">), do not </w:t>
      </w:r>
      <w:proofErr w:type="spellStart"/>
      <w:r>
        <w:rPr>
          <w:rFonts w:cs="Tahoma"/>
          <w:sz w:val="28"/>
          <w:szCs w:val="28"/>
        </w:rPr>
        <w:t>use</w:t>
      </w:r>
      <w:proofErr w:type="spellEnd"/>
      <w:r>
        <w:rPr>
          <w:rFonts w:cs="Tahoma"/>
          <w:sz w:val="28"/>
          <w:szCs w:val="28"/>
        </w:rPr>
        <w:t xml:space="preserve"> fire, </w:t>
      </w:r>
      <w:proofErr w:type="spellStart"/>
      <w:r>
        <w:rPr>
          <w:rFonts w:cs="Tahoma"/>
          <w:sz w:val="28"/>
          <w:szCs w:val="28"/>
        </w:rPr>
        <w:t>and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consult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your</w:t>
      </w:r>
      <w:proofErr w:type="spellEnd"/>
      <w:r>
        <w:rPr>
          <w:rFonts w:cs="Tahoma"/>
          <w:sz w:val="28"/>
          <w:szCs w:val="28"/>
        </w:rPr>
        <w:t xml:space="preserve"> seller.</w:t>
      </w:r>
    </w:p>
    <w:p w14:paraId="78E5240A" w14:textId="77777777" w:rsidR="00C14DDA" w:rsidRDefault="00C14DDA" w:rsidP="00C14DDA">
      <w:pPr>
        <w:pStyle w:val="ListeParagraf"/>
        <w:numPr>
          <w:ilvl w:val="0"/>
          <w:numId w:val="35"/>
        </w:numPr>
        <w:autoSpaceDE w:val="0"/>
        <w:autoSpaceDN w:val="0"/>
        <w:adjustRightInd w:val="0"/>
        <w:spacing w:after="0"/>
        <w:rPr>
          <w:rFonts w:cs="Tahoma"/>
          <w:sz w:val="28"/>
          <w:szCs w:val="28"/>
        </w:rPr>
      </w:pPr>
      <w:proofErr w:type="spellStart"/>
      <w:r>
        <w:rPr>
          <w:rFonts w:cs="Tahoma"/>
          <w:sz w:val="28"/>
          <w:szCs w:val="28"/>
        </w:rPr>
        <w:t>If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device</w:t>
      </w:r>
      <w:proofErr w:type="spellEnd"/>
      <w:r>
        <w:rPr>
          <w:rFonts w:cs="Tahoma"/>
          <w:sz w:val="28"/>
          <w:szCs w:val="28"/>
        </w:rPr>
        <w:t xml:space="preserve"> is </w:t>
      </w:r>
      <w:proofErr w:type="spellStart"/>
      <w:r>
        <w:rPr>
          <w:rFonts w:cs="Tahoma"/>
          <w:sz w:val="28"/>
          <w:szCs w:val="28"/>
        </w:rPr>
        <w:t>connected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to</w:t>
      </w:r>
      <w:proofErr w:type="spellEnd"/>
      <w:r>
        <w:rPr>
          <w:rFonts w:cs="Tahoma"/>
          <w:sz w:val="28"/>
          <w:szCs w:val="28"/>
        </w:rPr>
        <w:t xml:space="preserve"> a </w:t>
      </w:r>
      <w:proofErr w:type="spellStart"/>
      <w:r>
        <w:rPr>
          <w:rFonts w:cs="Tahoma"/>
          <w:sz w:val="28"/>
          <w:szCs w:val="28"/>
        </w:rPr>
        <w:t>gas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installation</w:t>
      </w:r>
      <w:proofErr w:type="spellEnd"/>
      <w:r>
        <w:rPr>
          <w:rFonts w:cs="Tahoma"/>
          <w:sz w:val="28"/>
          <w:szCs w:val="28"/>
        </w:rPr>
        <w:t xml:space="preserve">,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inlet of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gas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should</w:t>
      </w:r>
      <w:proofErr w:type="spellEnd"/>
      <w:r>
        <w:rPr>
          <w:rFonts w:cs="Tahoma"/>
          <w:sz w:val="28"/>
          <w:szCs w:val="28"/>
        </w:rPr>
        <w:t xml:space="preserve"> be </w:t>
      </w:r>
      <w:proofErr w:type="spellStart"/>
      <w:r>
        <w:rPr>
          <w:rFonts w:cs="Tahoma"/>
          <w:sz w:val="28"/>
          <w:szCs w:val="28"/>
        </w:rPr>
        <w:t>designed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to</w:t>
      </w:r>
      <w:proofErr w:type="spellEnd"/>
      <w:r>
        <w:rPr>
          <w:rFonts w:cs="Tahoma"/>
          <w:sz w:val="28"/>
          <w:szCs w:val="28"/>
        </w:rPr>
        <w:t xml:space="preserve"> not </w:t>
      </w:r>
      <w:proofErr w:type="spellStart"/>
      <w:r>
        <w:rPr>
          <w:rFonts w:cs="Tahoma"/>
          <w:sz w:val="28"/>
          <w:szCs w:val="28"/>
        </w:rPr>
        <w:t>reduce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gaseous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flow</w:t>
      </w:r>
      <w:proofErr w:type="spellEnd"/>
      <w:r>
        <w:rPr>
          <w:rFonts w:cs="Tahoma"/>
          <w:sz w:val="28"/>
          <w:szCs w:val="28"/>
        </w:rPr>
        <w:t xml:space="preserve"> rate.</w:t>
      </w:r>
    </w:p>
    <w:p w14:paraId="0B5E564E" w14:textId="22A2654C" w:rsidR="006A2A6C" w:rsidRDefault="006A2A6C" w:rsidP="00C14DDA">
      <w:pPr>
        <w:spacing w:after="0" w:line="240" w:lineRule="auto"/>
        <w:ind w:left="360"/>
        <w:rPr>
          <w:rFonts w:cs="Tahoma"/>
          <w:bCs/>
          <w:sz w:val="28"/>
          <w:szCs w:val="24"/>
        </w:rPr>
      </w:pPr>
    </w:p>
    <w:p w14:paraId="4B14CBAE" w14:textId="77D6BF74" w:rsidR="00C14DDA" w:rsidRDefault="00C14DDA" w:rsidP="00C14DDA">
      <w:pPr>
        <w:spacing w:after="0" w:line="240" w:lineRule="auto"/>
        <w:ind w:left="360"/>
        <w:rPr>
          <w:rFonts w:cs="Tahoma"/>
          <w:bCs/>
          <w:sz w:val="28"/>
          <w:szCs w:val="24"/>
        </w:rPr>
      </w:pPr>
    </w:p>
    <w:p w14:paraId="047BBEE7" w14:textId="77777777" w:rsidR="00C14DDA" w:rsidRDefault="00C14DDA" w:rsidP="00C14DDA">
      <w:pPr>
        <w:spacing w:after="0" w:line="240" w:lineRule="auto"/>
        <w:ind w:left="360"/>
        <w:rPr>
          <w:rFonts w:cs="Tahoma"/>
          <w:bCs/>
          <w:sz w:val="28"/>
          <w:szCs w:val="24"/>
        </w:rPr>
      </w:pPr>
    </w:p>
    <w:p w14:paraId="458A4687" w14:textId="1862201C" w:rsidR="00B51963" w:rsidRDefault="00B51963" w:rsidP="006A2A6C">
      <w:pPr>
        <w:spacing w:line="240" w:lineRule="auto"/>
        <w:rPr>
          <w:rFonts w:cs="Tahoma"/>
          <w:bCs/>
          <w:sz w:val="28"/>
          <w:szCs w:val="24"/>
        </w:rPr>
      </w:pPr>
    </w:p>
    <w:p w14:paraId="62F608D3" w14:textId="790B925A" w:rsidR="00B51963" w:rsidRPr="00E943E4" w:rsidRDefault="00C14DDA" w:rsidP="00B51963">
      <w:pPr>
        <w:pStyle w:val="Balk1"/>
        <w:rPr>
          <w:i w:val="0"/>
        </w:rPr>
      </w:pPr>
      <w:r>
        <w:rPr>
          <w:i w:val="0"/>
        </w:rPr>
        <w:lastRenderedPageBreak/>
        <w:t>WATER CONNECTION</w:t>
      </w:r>
    </w:p>
    <w:p w14:paraId="48196D65" w14:textId="19D088E0" w:rsidR="00B51963" w:rsidRDefault="00B51963" w:rsidP="006A2A6C">
      <w:pPr>
        <w:spacing w:line="240" w:lineRule="auto"/>
        <w:rPr>
          <w:rFonts w:cs="Tahoma"/>
          <w:bCs/>
          <w:sz w:val="28"/>
          <w:szCs w:val="24"/>
        </w:rPr>
      </w:pPr>
    </w:p>
    <w:p w14:paraId="701FC6D9" w14:textId="7EE15302" w:rsidR="00B51963" w:rsidRDefault="00817255" w:rsidP="006A2A6C">
      <w:pPr>
        <w:spacing w:line="240" w:lineRule="auto"/>
        <w:rPr>
          <w:rFonts w:cs="Tahoma"/>
          <w:bCs/>
          <w:sz w:val="28"/>
          <w:szCs w:val="24"/>
        </w:rPr>
      </w:pPr>
      <w:r w:rsidRPr="00817255">
        <w:rPr>
          <w:rFonts w:cs="Tahoma"/>
          <w:bCs/>
          <w:noProof/>
          <w:sz w:val="28"/>
          <w:szCs w:val="24"/>
        </w:rPr>
        <w:drawing>
          <wp:anchor distT="0" distB="0" distL="114300" distR="114300" simplePos="0" relativeHeight="251758592" behindDoc="0" locked="0" layoutInCell="1" allowOverlap="1" wp14:anchorId="6F87915E" wp14:editId="3CE5E74F">
            <wp:simplePos x="0" y="0"/>
            <wp:positionH relativeFrom="column">
              <wp:posOffset>3048635</wp:posOffset>
            </wp:positionH>
            <wp:positionV relativeFrom="paragraph">
              <wp:posOffset>0</wp:posOffset>
            </wp:positionV>
            <wp:extent cx="3236295" cy="3469005"/>
            <wp:effectExtent l="0" t="0" r="2540" b="0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295" cy="346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7255">
        <w:rPr>
          <w:rFonts w:cs="Tahoma"/>
          <w:bCs/>
          <w:noProof/>
          <w:sz w:val="28"/>
          <w:szCs w:val="24"/>
        </w:rPr>
        <w:drawing>
          <wp:anchor distT="0" distB="0" distL="114300" distR="114300" simplePos="0" relativeHeight="251759616" behindDoc="0" locked="0" layoutInCell="1" allowOverlap="1" wp14:anchorId="4B777646" wp14:editId="41012F80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2377412" cy="3190875"/>
            <wp:effectExtent l="0" t="0" r="4445" b="0"/>
            <wp:wrapNone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12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7255">
        <w:rPr>
          <w:rFonts w:cs="Tahoma"/>
          <w:bCs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760640" behindDoc="1" locked="0" layoutInCell="1" allowOverlap="1" wp14:anchorId="658813B2" wp14:editId="30687778">
                <wp:simplePos x="0" y="0"/>
                <wp:positionH relativeFrom="column">
                  <wp:posOffset>423545</wp:posOffset>
                </wp:positionH>
                <wp:positionV relativeFrom="paragraph">
                  <wp:posOffset>3255645</wp:posOffset>
                </wp:positionV>
                <wp:extent cx="942975" cy="266700"/>
                <wp:effectExtent l="0" t="0" r="9525" b="0"/>
                <wp:wrapNone/>
                <wp:docPr id="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BEB2A" w14:textId="77777777" w:rsidR="0010475B" w:rsidRPr="009527FC" w:rsidRDefault="0010475B" w:rsidP="0081725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527FC">
                              <w:rPr>
                                <w:sz w:val="24"/>
                                <w:szCs w:val="24"/>
                              </w:rPr>
                              <w:t>GDT9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813B2" id="_x0000_s1040" type="#_x0000_t202" style="position:absolute;left:0;text-align:left;margin-left:33.35pt;margin-top:256.35pt;width:74.25pt;height:21pt;z-index:-251555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" stroked="f">
                <v:textbox>
                  <w:txbxContent>
                    <w:p w14:paraId="34ABEB2A" w14:textId="77777777" w:rsidR="0010475B" w:rsidRPr="009527FC" w:rsidRDefault="0010475B" w:rsidP="00817255">
                      <w:pPr>
                        <w:rPr>
                          <w:sz w:val="24"/>
                          <w:szCs w:val="24"/>
                        </w:rPr>
                      </w:pPr>
                      <w:r w:rsidRPr="009527FC">
                        <w:rPr>
                          <w:sz w:val="24"/>
                          <w:szCs w:val="24"/>
                        </w:rPr>
                        <w:t>GDT9</w:t>
                      </w:r>
                      <w:r>
                        <w:rPr>
                          <w:sz w:val="24"/>
                          <w:szCs w:val="24"/>
                        </w:rPr>
                        <w:t>080</w:t>
                      </w:r>
                    </w:p>
                  </w:txbxContent>
                </v:textbox>
              </v:shape>
            </w:pict>
          </mc:Fallback>
        </mc:AlternateContent>
      </w:r>
    </w:p>
    <w:p w14:paraId="4B46799B" w14:textId="1ECCB268" w:rsidR="00B51963" w:rsidRDefault="00B51963" w:rsidP="006A2A6C">
      <w:pPr>
        <w:spacing w:line="240" w:lineRule="auto"/>
        <w:rPr>
          <w:rFonts w:cs="Tahoma"/>
          <w:bCs/>
          <w:sz w:val="28"/>
          <w:szCs w:val="24"/>
        </w:rPr>
      </w:pPr>
    </w:p>
    <w:p w14:paraId="2DE4F5BB" w14:textId="1DEDE295" w:rsidR="00B51963" w:rsidRDefault="00B51963" w:rsidP="006A2A6C">
      <w:pPr>
        <w:spacing w:line="240" w:lineRule="auto"/>
        <w:rPr>
          <w:rFonts w:cs="Tahoma"/>
          <w:bCs/>
          <w:sz w:val="28"/>
          <w:szCs w:val="24"/>
        </w:rPr>
      </w:pPr>
    </w:p>
    <w:p w14:paraId="4A1A38C2" w14:textId="24CECA6F" w:rsidR="00B51963" w:rsidRDefault="00B51963" w:rsidP="006A2A6C">
      <w:pPr>
        <w:spacing w:line="240" w:lineRule="auto"/>
        <w:rPr>
          <w:rFonts w:cs="Tahoma"/>
          <w:bCs/>
          <w:sz w:val="28"/>
          <w:szCs w:val="24"/>
        </w:rPr>
      </w:pPr>
    </w:p>
    <w:p w14:paraId="2C38D001" w14:textId="46212C19" w:rsidR="00B51963" w:rsidRDefault="00B51963" w:rsidP="006A2A6C">
      <w:pPr>
        <w:spacing w:line="240" w:lineRule="auto"/>
        <w:rPr>
          <w:rFonts w:cs="Tahoma"/>
          <w:bCs/>
          <w:sz w:val="28"/>
          <w:szCs w:val="24"/>
        </w:rPr>
      </w:pPr>
    </w:p>
    <w:p w14:paraId="01A59440" w14:textId="6B96BDD9" w:rsidR="00B51963" w:rsidRDefault="00B51963" w:rsidP="006A2A6C">
      <w:pPr>
        <w:spacing w:line="240" w:lineRule="auto"/>
        <w:rPr>
          <w:rFonts w:cs="Tahoma"/>
          <w:bCs/>
          <w:sz w:val="28"/>
          <w:szCs w:val="24"/>
        </w:rPr>
      </w:pPr>
    </w:p>
    <w:p w14:paraId="10FE1144" w14:textId="185445F5" w:rsidR="00B51963" w:rsidRDefault="00B51963" w:rsidP="006A2A6C">
      <w:pPr>
        <w:spacing w:line="240" w:lineRule="auto"/>
        <w:rPr>
          <w:rFonts w:cs="Tahoma"/>
          <w:bCs/>
          <w:sz w:val="28"/>
          <w:szCs w:val="24"/>
        </w:rPr>
      </w:pPr>
    </w:p>
    <w:p w14:paraId="740C855E" w14:textId="18A3D783" w:rsidR="00B51963" w:rsidRDefault="00B51963" w:rsidP="006A2A6C">
      <w:pPr>
        <w:spacing w:line="240" w:lineRule="auto"/>
        <w:rPr>
          <w:rFonts w:cs="Tahoma"/>
          <w:bCs/>
          <w:sz w:val="28"/>
          <w:szCs w:val="24"/>
        </w:rPr>
      </w:pPr>
    </w:p>
    <w:p w14:paraId="608F7B9A" w14:textId="6E72F33B" w:rsidR="00B51963" w:rsidRDefault="00B51963" w:rsidP="006A2A6C">
      <w:pPr>
        <w:spacing w:line="240" w:lineRule="auto"/>
        <w:rPr>
          <w:rFonts w:cs="Tahoma"/>
          <w:bCs/>
          <w:sz w:val="28"/>
          <w:szCs w:val="24"/>
        </w:rPr>
      </w:pPr>
    </w:p>
    <w:p w14:paraId="4AEA1246" w14:textId="253A6F96" w:rsidR="00B51963" w:rsidRDefault="008D7BD5" w:rsidP="006A2A6C">
      <w:pPr>
        <w:spacing w:line="240" w:lineRule="auto"/>
        <w:rPr>
          <w:rFonts w:cs="Tahoma"/>
          <w:bCs/>
          <w:sz w:val="28"/>
          <w:szCs w:val="24"/>
        </w:rPr>
      </w:pPr>
      <w:r w:rsidRPr="00817255">
        <w:rPr>
          <w:rFonts w:cs="Tahoma"/>
          <w:bCs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757568" behindDoc="1" locked="0" layoutInCell="1" allowOverlap="1" wp14:anchorId="6EFFA5A0" wp14:editId="49CCAD32">
                <wp:simplePos x="0" y="0"/>
                <wp:positionH relativeFrom="column">
                  <wp:posOffset>3990340</wp:posOffset>
                </wp:positionH>
                <wp:positionV relativeFrom="paragraph">
                  <wp:posOffset>278130</wp:posOffset>
                </wp:positionV>
                <wp:extent cx="942975" cy="266700"/>
                <wp:effectExtent l="0" t="0" r="9525" b="0"/>
                <wp:wrapNone/>
                <wp:docPr id="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91F46" w14:textId="77777777" w:rsidR="0010475B" w:rsidRPr="009527FC" w:rsidRDefault="0010475B" w:rsidP="0081725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527FC">
                              <w:rPr>
                                <w:sz w:val="24"/>
                                <w:szCs w:val="24"/>
                              </w:rPr>
                              <w:t>GDT90120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FA5A0" id="_x0000_s1041" type="#_x0000_t202" style="position:absolute;left:0;text-align:left;margin-left:314.2pt;margin-top:21.9pt;width:74.25pt;height:21pt;z-index:-251558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" stroked="f">
                <v:textbox>
                  <w:txbxContent>
                    <w:p w14:paraId="1B291F46" w14:textId="77777777" w:rsidR="0010475B" w:rsidRPr="009527FC" w:rsidRDefault="0010475B" w:rsidP="00817255">
                      <w:pPr>
                        <w:rPr>
                          <w:sz w:val="24"/>
                          <w:szCs w:val="24"/>
                        </w:rPr>
                      </w:pPr>
                      <w:r w:rsidRPr="009527FC">
                        <w:rPr>
                          <w:sz w:val="24"/>
                          <w:szCs w:val="24"/>
                        </w:rPr>
                        <w:t>GDT90120</w:t>
                      </w:r>
                    </w:p>
                  </w:txbxContent>
                </v:textbox>
              </v:shape>
            </w:pict>
          </mc:Fallback>
        </mc:AlternateContent>
      </w:r>
    </w:p>
    <w:p w14:paraId="61ACA582" w14:textId="531DEB51" w:rsidR="00B51963" w:rsidRDefault="00B51963" w:rsidP="006A2A6C">
      <w:pPr>
        <w:spacing w:line="240" w:lineRule="auto"/>
        <w:rPr>
          <w:rFonts w:cs="Tahoma"/>
          <w:bCs/>
          <w:sz w:val="28"/>
          <w:szCs w:val="24"/>
        </w:rPr>
      </w:pPr>
    </w:p>
    <w:p w14:paraId="294CDDEF" w14:textId="609CA292" w:rsidR="00B51963" w:rsidRDefault="008D7BD5" w:rsidP="006A2A6C">
      <w:pPr>
        <w:spacing w:line="240" w:lineRule="auto"/>
        <w:rPr>
          <w:rFonts w:cs="Tahoma"/>
          <w:bCs/>
          <w:sz w:val="28"/>
          <w:szCs w:val="24"/>
        </w:rPr>
      </w:pPr>
      <w:r w:rsidRPr="00817255">
        <w:rPr>
          <w:rFonts w:cs="Tahoma"/>
          <w:bCs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32BC0E56" wp14:editId="23919E5A">
                <wp:simplePos x="0" y="0"/>
                <wp:positionH relativeFrom="column">
                  <wp:posOffset>4445</wp:posOffset>
                </wp:positionH>
                <wp:positionV relativeFrom="paragraph">
                  <wp:posOffset>69215</wp:posOffset>
                </wp:positionV>
                <wp:extent cx="2181225" cy="466725"/>
                <wp:effectExtent l="0" t="0" r="9525" b="9525"/>
                <wp:wrapSquare wrapText="bothSides"/>
                <wp:docPr id="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0095A" w14:textId="3DA8C8CC" w:rsidR="0010475B" w:rsidRPr="00910A2F" w:rsidRDefault="0010475B" w:rsidP="00817255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WI-1= COLD WATER INLET</w:t>
                            </w:r>
                          </w:p>
                          <w:p w14:paraId="614A336C" w14:textId="0481A57B" w:rsidR="0010475B" w:rsidRPr="00910A2F" w:rsidRDefault="0010475B" w:rsidP="00817255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WI-2= HOT WATER INLET</w:t>
                            </w:r>
                          </w:p>
                          <w:p w14:paraId="0503AA73" w14:textId="77777777" w:rsidR="0010475B" w:rsidRPr="00910A2F" w:rsidRDefault="0010475B" w:rsidP="00817255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C0E56" id="_x0000_s1042" type="#_x0000_t202" style="position:absolute;left:0;text-align:left;margin-left:.35pt;margin-top:5.45pt;width:171.75pt;height:36.75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" stroked="f">
                <v:textbox>
                  <w:txbxContent>
                    <w:p w14:paraId="61D0095A" w14:textId="3DA8C8CC" w:rsidR="0010475B" w:rsidRPr="00910A2F" w:rsidRDefault="0010475B" w:rsidP="00817255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WI-1= COLD WATER INLET</w:t>
                      </w:r>
                    </w:p>
                    <w:p w14:paraId="614A336C" w14:textId="0481A57B" w:rsidR="0010475B" w:rsidRPr="00910A2F" w:rsidRDefault="0010475B" w:rsidP="00817255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WI-2= HOT WATER INLET</w:t>
                      </w:r>
                    </w:p>
                    <w:p w14:paraId="0503AA73" w14:textId="77777777" w:rsidR="0010475B" w:rsidRPr="00910A2F" w:rsidRDefault="0010475B" w:rsidP="00817255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6CC01D" w14:textId="320E1086" w:rsidR="00B51963" w:rsidRDefault="00B51963" w:rsidP="006A2A6C">
      <w:pPr>
        <w:spacing w:line="240" w:lineRule="auto"/>
        <w:rPr>
          <w:rFonts w:cs="Tahoma"/>
          <w:bCs/>
          <w:sz w:val="28"/>
          <w:szCs w:val="24"/>
        </w:rPr>
      </w:pPr>
    </w:p>
    <w:p w14:paraId="3AB3A4DC" w14:textId="11D43DD1" w:rsidR="00B51963" w:rsidRDefault="00B51963" w:rsidP="006A2A6C">
      <w:pPr>
        <w:spacing w:line="240" w:lineRule="auto"/>
        <w:rPr>
          <w:rFonts w:cs="Tahoma"/>
          <w:bCs/>
          <w:sz w:val="28"/>
          <w:szCs w:val="24"/>
        </w:rPr>
      </w:pPr>
    </w:p>
    <w:p w14:paraId="16544435" w14:textId="5CB6C69E" w:rsidR="00B51963" w:rsidRDefault="00B51963" w:rsidP="006A2A6C">
      <w:pPr>
        <w:spacing w:line="240" w:lineRule="auto"/>
        <w:rPr>
          <w:rFonts w:cs="Tahoma"/>
          <w:bCs/>
          <w:sz w:val="28"/>
          <w:szCs w:val="24"/>
        </w:rPr>
      </w:pPr>
    </w:p>
    <w:p w14:paraId="6FA3F745" w14:textId="77777777" w:rsidR="00C14DDA" w:rsidRDefault="00C14DDA" w:rsidP="00C14DDA">
      <w:pPr>
        <w:pStyle w:val="Balk1"/>
      </w:pPr>
      <w:r>
        <w:t>usage</w:t>
      </w:r>
    </w:p>
    <w:p w14:paraId="37477B28" w14:textId="77777777" w:rsidR="00C14DDA" w:rsidRDefault="00C14DDA" w:rsidP="00C14DDA">
      <w:pPr>
        <w:pStyle w:val="ListeParagraf"/>
        <w:numPr>
          <w:ilvl w:val="0"/>
          <w:numId w:val="3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 is </w:t>
      </w:r>
      <w:proofErr w:type="spellStart"/>
      <w:r>
        <w:rPr>
          <w:sz w:val="28"/>
          <w:szCs w:val="28"/>
        </w:rPr>
        <w:t>designed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professional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usage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should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only</w:t>
      </w:r>
      <w:proofErr w:type="spellEnd"/>
      <w:r>
        <w:rPr>
          <w:sz w:val="28"/>
          <w:szCs w:val="28"/>
        </w:rPr>
        <w:t xml:space="preserve"> be </w:t>
      </w:r>
      <w:proofErr w:type="spellStart"/>
      <w:r>
        <w:rPr>
          <w:sz w:val="28"/>
          <w:szCs w:val="28"/>
        </w:rPr>
        <w:t>used</w:t>
      </w:r>
      <w:proofErr w:type="spellEnd"/>
      <w:r>
        <w:rPr>
          <w:sz w:val="28"/>
          <w:szCs w:val="28"/>
        </w:rPr>
        <w:t xml:space="preserve"> by </w:t>
      </w:r>
      <w:proofErr w:type="spellStart"/>
      <w:r>
        <w:rPr>
          <w:sz w:val="28"/>
          <w:szCs w:val="28"/>
        </w:rPr>
        <w:t>trained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personnel</w:t>
      </w:r>
      <w:proofErr w:type="spellEnd"/>
      <w:r>
        <w:rPr>
          <w:sz w:val="28"/>
          <w:szCs w:val="28"/>
        </w:rPr>
        <w:t>.</w:t>
      </w:r>
    </w:p>
    <w:p w14:paraId="0B802C28" w14:textId="160E2253" w:rsidR="00C14DDA" w:rsidRPr="00C14DDA" w:rsidRDefault="00C14DDA" w:rsidP="00C14DDA">
      <w:pPr>
        <w:pStyle w:val="ListeParagraf"/>
        <w:numPr>
          <w:ilvl w:val="0"/>
          <w:numId w:val="34"/>
        </w:numPr>
        <w:rPr>
          <w:sz w:val="28"/>
          <w:szCs w:val="28"/>
        </w:rPr>
      </w:pPr>
      <w:proofErr w:type="spellStart"/>
      <w:r w:rsidRPr="00C14DDA">
        <w:rPr>
          <w:rFonts w:cs="Tahoma"/>
          <w:sz w:val="28"/>
        </w:rPr>
        <w:t>Never</w:t>
      </w:r>
      <w:proofErr w:type="spellEnd"/>
      <w:r w:rsidRPr="00C14DDA">
        <w:rPr>
          <w:rFonts w:cs="Tahoma"/>
          <w:sz w:val="28"/>
        </w:rPr>
        <w:t xml:space="preserve"> </w:t>
      </w:r>
      <w:proofErr w:type="spellStart"/>
      <w:r w:rsidRPr="00C14DDA">
        <w:rPr>
          <w:rFonts w:cs="Tahoma"/>
          <w:sz w:val="28"/>
        </w:rPr>
        <w:t>operate</w:t>
      </w:r>
      <w:proofErr w:type="spellEnd"/>
      <w:r w:rsidRPr="00C14DDA">
        <w:rPr>
          <w:rFonts w:cs="Tahoma"/>
          <w:sz w:val="28"/>
        </w:rPr>
        <w:t xml:space="preserve"> </w:t>
      </w:r>
      <w:proofErr w:type="spellStart"/>
      <w:r w:rsidRPr="00C14DDA">
        <w:rPr>
          <w:rFonts w:cs="Tahoma"/>
          <w:sz w:val="28"/>
        </w:rPr>
        <w:t>the</w:t>
      </w:r>
      <w:proofErr w:type="spellEnd"/>
      <w:r w:rsidRPr="00C14DDA">
        <w:rPr>
          <w:rFonts w:cs="Tahoma"/>
          <w:sz w:val="28"/>
        </w:rPr>
        <w:t xml:space="preserve"> </w:t>
      </w:r>
      <w:proofErr w:type="spellStart"/>
      <w:r w:rsidRPr="00C14DDA">
        <w:rPr>
          <w:rFonts w:cs="Tahoma"/>
          <w:sz w:val="28"/>
        </w:rPr>
        <w:t>appliance</w:t>
      </w:r>
      <w:proofErr w:type="spellEnd"/>
      <w:r w:rsidRPr="00C14DDA">
        <w:rPr>
          <w:rFonts w:cs="Tahoma"/>
          <w:sz w:val="28"/>
        </w:rPr>
        <w:t xml:space="preserve"> </w:t>
      </w:r>
      <w:proofErr w:type="spellStart"/>
      <w:r w:rsidRPr="00C14DDA">
        <w:rPr>
          <w:rFonts w:cs="Tahoma"/>
          <w:sz w:val="28"/>
        </w:rPr>
        <w:t>when</w:t>
      </w:r>
      <w:proofErr w:type="spellEnd"/>
      <w:r w:rsidRPr="00C14DDA">
        <w:rPr>
          <w:rFonts w:cs="Tahoma"/>
          <w:sz w:val="28"/>
        </w:rPr>
        <w:t xml:space="preserve"> </w:t>
      </w:r>
      <w:proofErr w:type="spellStart"/>
      <w:r w:rsidRPr="00C14DDA">
        <w:rPr>
          <w:rFonts w:cs="Tahoma"/>
          <w:sz w:val="28"/>
        </w:rPr>
        <w:t>the</w:t>
      </w:r>
      <w:proofErr w:type="spellEnd"/>
      <w:r w:rsidRPr="00C14DDA">
        <w:rPr>
          <w:rFonts w:cs="Tahoma"/>
          <w:sz w:val="28"/>
        </w:rPr>
        <w:t xml:space="preserve"> </w:t>
      </w:r>
      <w:proofErr w:type="spellStart"/>
      <w:r w:rsidRPr="00C14DDA">
        <w:rPr>
          <w:rFonts w:cs="Tahoma"/>
          <w:sz w:val="28"/>
        </w:rPr>
        <w:t>pan</w:t>
      </w:r>
      <w:proofErr w:type="spellEnd"/>
      <w:r w:rsidRPr="00C14DDA">
        <w:rPr>
          <w:rFonts w:cs="Tahoma"/>
          <w:sz w:val="28"/>
        </w:rPr>
        <w:t xml:space="preserve"> is </w:t>
      </w:r>
      <w:proofErr w:type="spellStart"/>
      <w:r w:rsidRPr="00C14DDA">
        <w:rPr>
          <w:rFonts w:cs="Tahoma"/>
          <w:sz w:val="28"/>
        </w:rPr>
        <w:t>empty</w:t>
      </w:r>
      <w:proofErr w:type="spellEnd"/>
      <w:r w:rsidRPr="00C14DDA">
        <w:rPr>
          <w:rFonts w:cs="Tahoma"/>
          <w:sz w:val="28"/>
        </w:rPr>
        <w:t>.</w:t>
      </w:r>
    </w:p>
    <w:p w14:paraId="6AC63AEA" w14:textId="2EFCE56A" w:rsidR="00B51963" w:rsidRPr="00C14DDA" w:rsidRDefault="00C14DDA" w:rsidP="006A2A6C">
      <w:pPr>
        <w:numPr>
          <w:ilvl w:val="0"/>
          <w:numId w:val="21"/>
        </w:numPr>
        <w:spacing w:after="0" w:line="240" w:lineRule="auto"/>
        <w:rPr>
          <w:rFonts w:cs="Tahoma"/>
          <w:sz w:val="28"/>
        </w:rPr>
      </w:pPr>
      <w:r w:rsidRPr="00C14DDA">
        <w:rPr>
          <w:rFonts w:cs="Tahoma"/>
          <w:sz w:val="28"/>
        </w:rPr>
        <w:t xml:space="preserve">Do not </w:t>
      </w:r>
      <w:proofErr w:type="spellStart"/>
      <w:r w:rsidRPr="00C14DDA">
        <w:rPr>
          <w:rFonts w:cs="Tahoma"/>
          <w:sz w:val="28"/>
        </w:rPr>
        <w:t>use</w:t>
      </w:r>
      <w:proofErr w:type="spellEnd"/>
      <w:r w:rsidRPr="00C14DDA">
        <w:rPr>
          <w:rFonts w:cs="Tahoma"/>
          <w:sz w:val="28"/>
        </w:rPr>
        <w:t xml:space="preserve"> </w:t>
      </w:r>
      <w:proofErr w:type="spellStart"/>
      <w:r w:rsidRPr="00C14DDA">
        <w:rPr>
          <w:rFonts w:cs="Tahoma"/>
          <w:sz w:val="28"/>
        </w:rPr>
        <w:t>the</w:t>
      </w:r>
      <w:proofErr w:type="spellEnd"/>
      <w:r w:rsidRPr="00C14DDA">
        <w:rPr>
          <w:rFonts w:cs="Tahoma"/>
          <w:sz w:val="28"/>
        </w:rPr>
        <w:t xml:space="preserve"> </w:t>
      </w:r>
      <w:proofErr w:type="spellStart"/>
      <w:r w:rsidRPr="00C14DDA">
        <w:rPr>
          <w:rFonts w:cs="Tahoma"/>
          <w:sz w:val="28"/>
        </w:rPr>
        <w:t>device</w:t>
      </w:r>
      <w:proofErr w:type="spellEnd"/>
      <w:r w:rsidRPr="00C14DDA">
        <w:rPr>
          <w:rFonts w:cs="Tahoma"/>
          <w:sz w:val="28"/>
        </w:rPr>
        <w:t xml:space="preserve"> </w:t>
      </w:r>
      <w:proofErr w:type="spellStart"/>
      <w:r w:rsidRPr="00C14DDA">
        <w:rPr>
          <w:rFonts w:cs="Tahoma"/>
          <w:sz w:val="28"/>
        </w:rPr>
        <w:t>above</w:t>
      </w:r>
      <w:proofErr w:type="spellEnd"/>
      <w:r w:rsidRPr="00C14DDA">
        <w:rPr>
          <w:rFonts w:cs="Tahoma"/>
          <w:sz w:val="28"/>
        </w:rPr>
        <w:t xml:space="preserve"> </w:t>
      </w:r>
      <w:proofErr w:type="spellStart"/>
      <w:r w:rsidRPr="00C14DDA">
        <w:rPr>
          <w:rFonts w:cs="Tahoma"/>
          <w:sz w:val="28"/>
        </w:rPr>
        <w:t>the</w:t>
      </w:r>
      <w:proofErr w:type="spellEnd"/>
      <w:r w:rsidRPr="00C14DDA">
        <w:rPr>
          <w:rFonts w:cs="Tahoma"/>
          <w:sz w:val="28"/>
        </w:rPr>
        <w:t xml:space="preserve"> </w:t>
      </w:r>
      <w:proofErr w:type="spellStart"/>
      <w:r w:rsidRPr="00C14DDA">
        <w:rPr>
          <w:rFonts w:cs="Tahoma"/>
          <w:sz w:val="28"/>
        </w:rPr>
        <w:t>capacity</w:t>
      </w:r>
      <w:proofErr w:type="spellEnd"/>
      <w:r w:rsidRPr="00C14DDA">
        <w:rPr>
          <w:rFonts w:cs="Tahoma"/>
          <w:sz w:val="28"/>
        </w:rPr>
        <w:t xml:space="preserve"> </w:t>
      </w:r>
      <w:proofErr w:type="spellStart"/>
      <w:r w:rsidRPr="00C14DDA">
        <w:rPr>
          <w:rFonts w:cs="Tahoma"/>
          <w:sz w:val="28"/>
        </w:rPr>
        <w:t>specified</w:t>
      </w:r>
      <w:proofErr w:type="spellEnd"/>
      <w:r w:rsidRPr="00C14DDA">
        <w:rPr>
          <w:rFonts w:cs="Tahoma"/>
          <w:sz w:val="28"/>
        </w:rPr>
        <w:t xml:space="preserve"> in </w:t>
      </w:r>
      <w:proofErr w:type="spellStart"/>
      <w:r w:rsidRPr="00C14DDA">
        <w:rPr>
          <w:rFonts w:cs="Tahoma"/>
          <w:sz w:val="28"/>
        </w:rPr>
        <w:t>the</w:t>
      </w:r>
      <w:proofErr w:type="spellEnd"/>
      <w:r w:rsidRPr="00C14DDA">
        <w:rPr>
          <w:rFonts w:cs="Tahoma"/>
          <w:sz w:val="28"/>
        </w:rPr>
        <w:t xml:space="preserve"> </w:t>
      </w:r>
      <w:proofErr w:type="spellStart"/>
      <w:r w:rsidRPr="00C14DDA">
        <w:rPr>
          <w:rFonts w:cs="Tahoma"/>
          <w:sz w:val="28"/>
        </w:rPr>
        <w:t>technical</w:t>
      </w:r>
      <w:proofErr w:type="spellEnd"/>
      <w:r w:rsidRPr="00C14DDA">
        <w:rPr>
          <w:rFonts w:cs="Tahoma"/>
          <w:sz w:val="28"/>
        </w:rPr>
        <w:t xml:space="preserve"> </w:t>
      </w:r>
      <w:proofErr w:type="spellStart"/>
      <w:r w:rsidRPr="00C14DDA">
        <w:rPr>
          <w:rFonts w:cs="Tahoma"/>
          <w:sz w:val="28"/>
        </w:rPr>
        <w:t>specifications</w:t>
      </w:r>
      <w:proofErr w:type="spellEnd"/>
      <w:r w:rsidRPr="00C14DDA">
        <w:rPr>
          <w:rFonts w:cs="Tahoma"/>
          <w:sz w:val="28"/>
        </w:rPr>
        <w:t>.</w:t>
      </w:r>
    </w:p>
    <w:p w14:paraId="426BA2F0" w14:textId="1C3B11E1" w:rsidR="00B51963" w:rsidRDefault="00B51963" w:rsidP="006A2A6C">
      <w:pPr>
        <w:spacing w:line="240" w:lineRule="auto"/>
        <w:rPr>
          <w:rFonts w:cs="Tahoma"/>
          <w:bCs/>
          <w:sz w:val="28"/>
          <w:szCs w:val="24"/>
        </w:rPr>
      </w:pPr>
    </w:p>
    <w:p w14:paraId="2129AF25" w14:textId="5FDB9AF7" w:rsidR="00B51963" w:rsidRDefault="00B51963" w:rsidP="006A2A6C">
      <w:pPr>
        <w:spacing w:line="240" w:lineRule="auto"/>
        <w:rPr>
          <w:rFonts w:cs="Tahoma"/>
          <w:bCs/>
          <w:sz w:val="28"/>
          <w:szCs w:val="24"/>
        </w:rPr>
      </w:pPr>
    </w:p>
    <w:p w14:paraId="06D4E899" w14:textId="77777777" w:rsidR="00D14D4A" w:rsidRDefault="00D14D4A" w:rsidP="006A2A6C">
      <w:pPr>
        <w:spacing w:line="240" w:lineRule="auto"/>
        <w:rPr>
          <w:rFonts w:cs="Tahoma"/>
          <w:bCs/>
          <w:sz w:val="28"/>
          <w:szCs w:val="24"/>
        </w:rPr>
      </w:pPr>
    </w:p>
    <w:tbl>
      <w:tblPr>
        <w:tblStyle w:val="TabloKlavuzu"/>
        <w:tblpPr w:leftFromText="141" w:rightFromText="141" w:vertAnchor="text" w:horzAnchor="page" w:tblpX="6173" w:tblpY="412"/>
        <w:tblW w:w="0" w:type="auto"/>
        <w:tblLook w:val="04A0" w:firstRow="1" w:lastRow="0" w:firstColumn="1" w:lastColumn="0" w:noHBand="0" w:noVBand="1"/>
      </w:tblPr>
      <w:tblGrid>
        <w:gridCol w:w="2081"/>
        <w:gridCol w:w="3443"/>
      </w:tblGrid>
      <w:tr w:rsidR="000214FE" w:rsidRPr="00E943E4" w14:paraId="53EFCB70" w14:textId="77777777" w:rsidTr="00C14DDA">
        <w:trPr>
          <w:trHeight w:val="445"/>
        </w:trPr>
        <w:tc>
          <w:tcPr>
            <w:tcW w:w="2081" w:type="dxa"/>
            <w:vAlign w:val="center"/>
          </w:tcPr>
          <w:p w14:paraId="11490BD6" w14:textId="77777777" w:rsidR="000214FE" w:rsidRPr="00E943E4" w:rsidRDefault="000214FE" w:rsidP="000214FE">
            <w:pPr>
              <w:jc w:val="center"/>
              <w:rPr>
                <w:sz w:val="28"/>
                <w:szCs w:val="28"/>
              </w:rPr>
            </w:pPr>
            <w:bookmarkStart w:id="1" w:name="_Hlk511996933"/>
            <w:r w:rsidRPr="00E943E4">
              <w:rPr>
                <w:sz w:val="28"/>
                <w:szCs w:val="28"/>
              </w:rPr>
              <w:lastRenderedPageBreak/>
              <w:t>A</w:t>
            </w:r>
          </w:p>
        </w:tc>
        <w:tc>
          <w:tcPr>
            <w:tcW w:w="3443" w:type="dxa"/>
            <w:vAlign w:val="center"/>
          </w:tcPr>
          <w:p w14:paraId="3A57C365" w14:textId="46FED436" w:rsidR="000214FE" w:rsidRPr="00E943E4" w:rsidRDefault="0010475B" w:rsidP="000214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Peephole</w:t>
            </w:r>
            <w:proofErr w:type="spellEnd"/>
          </w:p>
        </w:tc>
      </w:tr>
      <w:tr w:rsidR="000214FE" w:rsidRPr="00E943E4" w14:paraId="2C04C75C" w14:textId="77777777" w:rsidTr="00C14DDA">
        <w:trPr>
          <w:trHeight w:val="445"/>
        </w:trPr>
        <w:tc>
          <w:tcPr>
            <w:tcW w:w="2081" w:type="dxa"/>
            <w:vAlign w:val="center"/>
          </w:tcPr>
          <w:p w14:paraId="315C680C" w14:textId="77777777" w:rsidR="000214FE" w:rsidRPr="00E943E4" w:rsidRDefault="000214FE" w:rsidP="000214FE">
            <w:pPr>
              <w:jc w:val="center"/>
              <w:rPr>
                <w:sz w:val="28"/>
                <w:szCs w:val="28"/>
              </w:rPr>
            </w:pPr>
            <w:r w:rsidRPr="00E943E4">
              <w:rPr>
                <w:sz w:val="28"/>
                <w:szCs w:val="28"/>
              </w:rPr>
              <w:t>B</w:t>
            </w:r>
          </w:p>
        </w:tc>
        <w:tc>
          <w:tcPr>
            <w:tcW w:w="3443" w:type="dxa"/>
            <w:vAlign w:val="center"/>
          </w:tcPr>
          <w:p w14:paraId="41105E77" w14:textId="48BAC397" w:rsidR="000214FE" w:rsidRPr="00E943E4" w:rsidRDefault="00C14DDA" w:rsidP="000214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Gas</w:t>
            </w:r>
            <w:proofErr w:type="spellEnd"/>
            <w:r>
              <w:rPr>
                <w:sz w:val="28"/>
                <w:szCs w:val="28"/>
              </w:rPr>
              <w:t xml:space="preserve"> Control </w:t>
            </w:r>
            <w:proofErr w:type="spellStart"/>
            <w:r>
              <w:rPr>
                <w:sz w:val="28"/>
                <w:szCs w:val="28"/>
              </w:rPr>
              <w:t>Knob</w:t>
            </w:r>
            <w:proofErr w:type="spellEnd"/>
          </w:p>
        </w:tc>
      </w:tr>
      <w:tr w:rsidR="000214FE" w:rsidRPr="00E943E4" w14:paraId="13041FD9" w14:textId="77777777" w:rsidTr="00C14DDA">
        <w:trPr>
          <w:trHeight w:val="458"/>
        </w:trPr>
        <w:tc>
          <w:tcPr>
            <w:tcW w:w="2081" w:type="dxa"/>
            <w:vAlign w:val="center"/>
          </w:tcPr>
          <w:p w14:paraId="4E60DCE1" w14:textId="77777777" w:rsidR="000214FE" w:rsidRPr="00E943E4" w:rsidRDefault="000214FE" w:rsidP="000214FE">
            <w:pPr>
              <w:jc w:val="center"/>
              <w:rPr>
                <w:sz w:val="28"/>
                <w:szCs w:val="28"/>
              </w:rPr>
            </w:pPr>
            <w:r w:rsidRPr="00E943E4">
              <w:rPr>
                <w:sz w:val="28"/>
                <w:szCs w:val="28"/>
              </w:rPr>
              <w:t>C</w:t>
            </w:r>
          </w:p>
        </w:tc>
        <w:tc>
          <w:tcPr>
            <w:tcW w:w="3443" w:type="dxa"/>
            <w:vAlign w:val="center"/>
          </w:tcPr>
          <w:p w14:paraId="75067003" w14:textId="01B95C01" w:rsidR="000214FE" w:rsidRPr="00E943E4" w:rsidRDefault="00C14DDA" w:rsidP="000214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Ignition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Button</w:t>
            </w:r>
            <w:proofErr w:type="spellEnd"/>
          </w:p>
        </w:tc>
      </w:tr>
      <w:tr w:rsidR="000214FE" w:rsidRPr="00E943E4" w14:paraId="623584A0" w14:textId="77777777" w:rsidTr="00C14DDA">
        <w:trPr>
          <w:trHeight w:val="445"/>
        </w:trPr>
        <w:tc>
          <w:tcPr>
            <w:tcW w:w="2081" w:type="dxa"/>
            <w:vAlign w:val="center"/>
          </w:tcPr>
          <w:p w14:paraId="20468BF2" w14:textId="77777777" w:rsidR="000214FE" w:rsidRPr="00E943E4" w:rsidRDefault="000214FE" w:rsidP="000214FE">
            <w:pPr>
              <w:jc w:val="center"/>
              <w:rPr>
                <w:sz w:val="28"/>
                <w:szCs w:val="28"/>
              </w:rPr>
            </w:pPr>
            <w:r w:rsidRPr="00E943E4">
              <w:rPr>
                <w:sz w:val="28"/>
                <w:szCs w:val="28"/>
              </w:rPr>
              <w:t>D</w:t>
            </w:r>
          </w:p>
        </w:tc>
        <w:tc>
          <w:tcPr>
            <w:tcW w:w="3443" w:type="dxa"/>
            <w:vAlign w:val="center"/>
          </w:tcPr>
          <w:p w14:paraId="4D737AA9" w14:textId="3E7920B0" w:rsidR="000214FE" w:rsidRPr="00E943E4" w:rsidRDefault="00C14DDA" w:rsidP="000214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Water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filling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valve</w:t>
            </w:r>
            <w:proofErr w:type="spellEnd"/>
          </w:p>
        </w:tc>
      </w:tr>
      <w:tr w:rsidR="000214FE" w:rsidRPr="00E943E4" w14:paraId="288A265F" w14:textId="77777777" w:rsidTr="00C14DDA">
        <w:trPr>
          <w:trHeight w:val="445"/>
        </w:trPr>
        <w:tc>
          <w:tcPr>
            <w:tcW w:w="2081" w:type="dxa"/>
            <w:vAlign w:val="center"/>
          </w:tcPr>
          <w:p w14:paraId="3A2DE928" w14:textId="77777777" w:rsidR="000214FE" w:rsidRPr="00E943E4" w:rsidRDefault="000214FE" w:rsidP="000214FE">
            <w:pPr>
              <w:jc w:val="center"/>
              <w:rPr>
                <w:sz w:val="28"/>
                <w:szCs w:val="28"/>
              </w:rPr>
            </w:pPr>
            <w:r w:rsidRPr="00E943E4">
              <w:rPr>
                <w:sz w:val="28"/>
                <w:szCs w:val="28"/>
              </w:rPr>
              <w:t>E</w:t>
            </w:r>
          </w:p>
        </w:tc>
        <w:tc>
          <w:tcPr>
            <w:tcW w:w="3443" w:type="dxa"/>
            <w:vAlign w:val="center"/>
          </w:tcPr>
          <w:p w14:paraId="0E56871D" w14:textId="27A784DA" w:rsidR="000214FE" w:rsidRPr="00E943E4" w:rsidRDefault="00C14DDA" w:rsidP="000214FE">
            <w:pPr>
              <w:rPr>
                <w:sz w:val="28"/>
                <w:szCs w:val="28"/>
              </w:rPr>
            </w:pPr>
            <w:proofErr w:type="spellStart"/>
            <w:r w:rsidRPr="00C14DDA">
              <w:rPr>
                <w:sz w:val="28"/>
                <w:szCs w:val="28"/>
              </w:rPr>
              <w:t>Pan</w:t>
            </w:r>
            <w:proofErr w:type="spellEnd"/>
            <w:r w:rsidRPr="00C14D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</w:t>
            </w:r>
            <w:r w:rsidRPr="00C14DDA">
              <w:rPr>
                <w:sz w:val="28"/>
                <w:szCs w:val="28"/>
              </w:rPr>
              <w:t>ifting-</w:t>
            </w:r>
            <w:proofErr w:type="spellStart"/>
            <w:r>
              <w:rPr>
                <w:sz w:val="28"/>
                <w:szCs w:val="28"/>
              </w:rPr>
              <w:t>L</w:t>
            </w:r>
            <w:r w:rsidRPr="00C14DDA">
              <w:rPr>
                <w:sz w:val="28"/>
                <w:szCs w:val="28"/>
              </w:rPr>
              <w:t>owering</w:t>
            </w:r>
            <w:proofErr w:type="spellEnd"/>
            <w:r w:rsidRPr="00C14DD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Handle</w:t>
            </w:r>
            <w:proofErr w:type="spellEnd"/>
          </w:p>
        </w:tc>
      </w:tr>
      <w:tr w:rsidR="000214FE" w:rsidRPr="00E943E4" w14:paraId="426F403A" w14:textId="77777777" w:rsidTr="00C14DDA">
        <w:trPr>
          <w:trHeight w:val="445"/>
        </w:trPr>
        <w:tc>
          <w:tcPr>
            <w:tcW w:w="2081" w:type="dxa"/>
            <w:vAlign w:val="center"/>
          </w:tcPr>
          <w:p w14:paraId="56EEE540" w14:textId="13AB4624" w:rsidR="000214FE" w:rsidRPr="00E943E4" w:rsidRDefault="000214FE" w:rsidP="00021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3443" w:type="dxa"/>
            <w:vAlign w:val="center"/>
          </w:tcPr>
          <w:p w14:paraId="25DDA0D1" w14:textId="6D8F5750" w:rsidR="000214FE" w:rsidRPr="00E943E4" w:rsidRDefault="00C14DDA" w:rsidP="000214FE">
            <w:pPr>
              <w:rPr>
                <w:sz w:val="28"/>
                <w:szCs w:val="28"/>
              </w:rPr>
            </w:pPr>
            <w:r w:rsidRPr="00C14DDA">
              <w:rPr>
                <w:sz w:val="28"/>
                <w:szCs w:val="28"/>
              </w:rPr>
              <w:t xml:space="preserve">Lifting </w:t>
            </w:r>
            <w:proofErr w:type="spellStart"/>
            <w:r>
              <w:rPr>
                <w:sz w:val="28"/>
                <w:szCs w:val="28"/>
              </w:rPr>
              <w:t>M</w:t>
            </w:r>
            <w:r w:rsidRPr="00C14DDA">
              <w:rPr>
                <w:sz w:val="28"/>
                <w:szCs w:val="28"/>
              </w:rPr>
              <w:t>echanism</w:t>
            </w:r>
            <w:proofErr w:type="spellEnd"/>
            <w:r w:rsidRPr="00C14DD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</w:t>
            </w:r>
            <w:r w:rsidRPr="00C14DDA">
              <w:rPr>
                <w:sz w:val="28"/>
                <w:szCs w:val="28"/>
              </w:rPr>
              <w:t>andle</w:t>
            </w:r>
            <w:proofErr w:type="spellEnd"/>
          </w:p>
        </w:tc>
      </w:tr>
    </w:tbl>
    <w:bookmarkEnd w:id="1"/>
    <w:p w14:paraId="26292384" w14:textId="32F30E57" w:rsidR="00B51963" w:rsidRDefault="000214FE" w:rsidP="006A2A6C">
      <w:pPr>
        <w:spacing w:line="240" w:lineRule="auto"/>
        <w:rPr>
          <w:rFonts w:cs="Tahoma"/>
          <w:bCs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765760" behindDoc="1" locked="0" layoutInCell="1" allowOverlap="1" wp14:anchorId="0D7654B2" wp14:editId="20A3C580">
            <wp:simplePos x="0" y="0"/>
            <wp:positionH relativeFrom="column">
              <wp:posOffset>-611919</wp:posOffset>
            </wp:positionH>
            <wp:positionV relativeFrom="paragraph">
              <wp:posOffset>-446405</wp:posOffset>
            </wp:positionV>
            <wp:extent cx="3228975" cy="3256652"/>
            <wp:effectExtent l="0" t="0" r="0" b="1270"/>
            <wp:wrapNone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256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17E55B" w14:textId="33DFB28B" w:rsidR="00B51963" w:rsidRPr="00E943E4" w:rsidRDefault="00B51963" w:rsidP="006A2A6C">
      <w:pPr>
        <w:spacing w:line="240" w:lineRule="auto"/>
        <w:rPr>
          <w:rFonts w:cs="Tahoma"/>
          <w:bCs/>
          <w:sz w:val="28"/>
          <w:szCs w:val="24"/>
        </w:rPr>
      </w:pPr>
    </w:p>
    <w:p w14:paraId="3A717060" w14:textId="7FBA2716" w:rsidR="00260844" w:rsidRPr="00E943E4" w:rsidRDefault="00260844" w:rsidP="00260844">
      <w:pPr>
        <w:spacing w:after="0" w:line="240" w:lineRule="auto"/>
        <w:rPr>
          <w:rFonts w:cs="Tahoma"/>
          <w:sz w:val="28"/>
        </w:rPr>
      </w:pPr>
    </w:p>
    <w:p w14:paraId="30968716" w14:textId="15868B1F" w:rsidR="00260844" w:rsidRPr="00E943E4" w:rsidRDefault="00260844" w:rsidP="00260844">
      <w:pPr>
        <w:spacing w:after="0" w:line="240" w:lineRule="auto"/>
        <w:rPr>
          <w:rFonts w:cs="Tahoma"/>
          <w:sz w:val="28"/>
        </w:rPr>
      </w:pPr>
    </w:p>
    <w:p w14:paraId="79AD5BC6" w14:textId="5791EBB1" w:rsidR="00260844" w:rsidRPr="00E943E4" w:rsidRDefault="000214FE" w:rsidP="00260844">
      <w:pPr>
        <w:spacing w:after="0" w:line="240" w:lineRule="auto"/>
        <w:rPr>
          <w:rFonts w:cs="Tahoma"/>
          <w:sz w:val="28"/>
        </w:rPr>
      </w:pPr>
      <w:r w:rsidRPr="00E943E4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2EAB8F20" wp14:editId="252E9188">
                <wp:simplePos x="0" y="0"/>
                <wp:positionH relativeFrom="margin">
                  <wp:posOffset>607060</wp:posOffset>
                </wp:positionH>
                <wp:positionV relativeFrom="paragraph">
                  <wp:posOffset>198755</wp:posOffset>
                </wp:positionV>
                <wp:extent cx="259080" cy="266065"/>
                <wp:effectExtent l="0" t="0" r="0" b="635"/>
                <wp:wrapNone/>
                <wp:docPr id="19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266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FC0B0" w14:textId="77777777" w:rsidR="0010475B" w:rsidRPr="00F73271" w:rsidRDefault="0010475B" w:rsidP="00386B75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F73271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B8F20" id="_x0000_s1043" type="#_x0000_t202" style="position:absolute;left:0;text-align:left;margin-left:47.8pt;margin-top:15.65pt;width:20.4pt;height:20.9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" filled="f" stroked="f">
                <v:textbox>
                  <w:txbxContent>
                    <w:p w14:paraId="02CFC0B0" w14:textId="77777777" w:rsidR="0010475B" w:rsidRPr="00F73271" w:rsidRDefault="0010475B" w:rsidP="00386B75">
                      <w:p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F73271">
                        <w:rPr>
                          <w:b/>
                          <w:i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943E4"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56D4CA8A" wp14:editId="4F477794">
                <wp:simplePos x="0" y="0"/>
                <wp:positionH relativeFrom="margin">
                  <wp:posOffset>123190</wp:posOffset>
                </wp:positionH>
                <wp:positionV relativeFrom="paragraph">
                  <wp:posOffset>615315</wp:posOffset>
                </wp:positionV>
                <wp:extent cx="259080" cy="266065"/>
                <wp:effectExtent l="0" t="0" r="0" b="635"/>
                <wp:wrapNone/>
                <wp:docPr id="2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266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5D674" w14:textId="21345F97" w:rsidR="0010475B" w:rsidRPr="00F73271" w:rsidRDefault="0010475B" w:rsidP="00386B75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4CA8A" id="_x0000_s1044" type="#_x0000_t202" style="position:absolute;left:0;text-align:left;margin-left:9.7pt;margin-top:48.45pt;width:20.4pt;height:20.9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" filled="f" stroked="f">
                <v:textbox>
                  <w:txbxContent>
                    <w:p w14:paraId="0315D674" w14:textId="21345F97" w:rsidR="0010475B" w:rsidRPr="00F73271" w:rsidRDefault="0010475B" w:rsidP="00386B75">
                      <w:p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943E4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31B05860" wp14:editId="686D9705">
                <wp:simplePos x="0" y="0"/>
                <wp:positionH relativeFrom="margin">
                  <wp:posOffset>-230505</wp:posOffset>
                </wp:positionH>
                <wp:positionV relativeFrom="paragraph">
                  <wp:posOffset>608965</wp:posOffset>
                </wp:positionV>
                <wp:extent cx="259080" cy="266065"/>
                <wp:effectExtent l="0" t="0" r="0" b="635"/>
                <wp:wrapNone/>
                <wp:docPr id="2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266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08C8A" w14:textId="77777777" w:rsidR="0010475B" w:rsidRPr="00F73271" w:rsidRDefault="0010475B" w:rsidP="00386B75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05860" id="_x0000_s1045" type="#_x0000_t202" style="position:absolute;left:0;text-align:left;margin-left:-18.15pt;margin-top:47.95pt;width:20.4pt;height:20.9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" filled="f" stroked="f">
                <v:textbox>
                  <w:txbxContent>
                    <w:p w14:paraId="15308C8A" w14:textId="77777777" w:rsidR="0010475B" w:rsidRPr="00F73271" w:rsidRDefault="0010475B" w:rsidP="00386B75">
                      <w:p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D61C62" w14:textId="2670596E" w:rsidR="00260844" w:rsidRPr="00E943E4" w:rsidRDefault="00260844" w:rsidP="00260844">
      <w:pPr>
        <w:spacing w:after="0" w:line="240" w:lineRule="auto"/>
        <w:rPr>
          <w:rFonts w:cs="Tahoma"/>
          <w:sz w:val="28"/>
        </w:rPr>
      </w:pPr>
    </w:p>
    <w:p w14:paraId="52DFCB82" w14:textId="50C6B6A8" w:rsidR="00260844" w:rsidRPr="00E943E4" w:rsidRDefault="000214FE" w:rsidP="00260844">
      <w:pPr>
        <w:spacing w:after="0" w:line="240" w:lineRule="auto"/>
        <w:rPr>
          <w:rFonts w:cs="Tahoma"/>
          <w:sz w:val="28"/>
        </w:rPr>
      </w:pPr>
      <w:r w:rsidRPr="00E943E4"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10C3390F" wp14:editId="0AFFA5C0">
                <wp:simplePos x="0" y="0"/>
                <wp:positionH relativeFrom="margin">
                  <wp:posOffset>447040</wp:posOffset>
                </wp:positionH>
                <wp:positionV relativeFrom="paragraph">
                  <wp:posOffset>169214</wp:posOffset>
                </wp:positionV>
                <wp:extent cx="259080" cy="266065"/>
                <wp:effectExtent l="0" t="0" r="0" b="635"/>
                <wp:wrapNone/>
                <wp:docPr id="3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266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732E8" w14:textId="47167635" w:rsidR="0010475B" w:rsidRPr="00F73271" w:rsidRDefault="0010475B" w:rsidP="00FF4E92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3390F" id="_x0000_s1046" type="#_x0000_t202" style="position:absolute;left:0;text-align:left;margin-left:35.2pt;margin-top:13.3pt;width:20.4pt;height:20.9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" filled="f" stroked="f">
                <v:textbox>
                  <w:txbxContent>
                    <w:p w14:paraId="1FE732E8" w14:textId="47167635" w:rsidR="0010475B" w:rsidRPr="00F73271" w:rsidRDefault="0010475B" w:rsidP="00FF4E92">
                      <w:p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943E4"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1CCD9168" wp14:editId="3C6ACBFB">
                <wp:simplePos x="0" y="0"/>
                <wp:positionH relativeFrom="margin">
                  <wp:posOffset>-494334</wp:posOffset>
                </wp:positionH>
                <wp:positionV relativeFrom="paragraph">
                  <wp:posOffset>116840</wp:posOffset>
                </wp:positionV>
                <wp:extent cx="259080" cy="266065"/>
                <wp:effectExtent l="0" t="0" r="0" b="635"/>
                <wp:wrapNone/>
                <wp:docPr id="2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266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834F7" w14:textId="2B321630" w:rsidR="0010475B" w:rsidRPr="00F73271" w:rsidRDefault="0010475B" w:rsidP="00386B75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D9168" id="_x0000_s1047" type="#_x0000_t202" style="position:absolute;left:0;text-align:left;margin-left:-38.9pt;margin-top:9.2pt;width:20.4pt;height:20.9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" filled="f" stroked="f">
                <v:textbox>
                  <w:txbxContent>
                    <w:p w14:paraId="077834F7" w14:textId="2B321630" w:rsidR="0010475B" w:rsidRPr="00F73271" w:rsidRDefault="0010475B" w:rsidP="00386B75">
                      <w:p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E8E901" w14:textId="3179EDE8" w:rsidR="00260844" w:rsidRPr="00E943E4" w:rsidRDefault="000214FE" w:rsidP="00260844">
      <w:pPr>
        <w:spacing w:after="0" w:line="240" w:lineRule="auto"/>
        <w:rPr>
          <w:rFonts w:cs="Tahoma"/>
          <w:sz w:val="28"/>
        </w:rPr>
      </w:pPr>
      <w:r w:rsidRPr="00E943E4">
        <w:rPr>
          <w:noProof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75020D7A" wp14:editId="442F670C">
                <wp:simplePos x="0" y="0"/>
                <wp:positionH relativeFrom="margin">
                  <wp:posOffset>1982887</wp:posOffset>
                </wp:positionH>
                <wp:positionV relativeFrom="paragraph">
                  <wp:posOffset>164683</wp:posOffset>
                </wp:positionV>
                <wp:extent cx="259080" cy="266065"/>
                <wp:effectExtent l="0" t="0" r="0" b="635"/>
                <wp:wrapNone/>
                <wp:docPr id="3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266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54D01" w14:textId="3B74DE38" w:rsidR="0010475B" w:rsidRPr="00F73271" w:rsidRDefault="0010475B" w:rsidP="000214FE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20D7A" id="_x0000_s1048" type="#_x0000_t202" style="position:absolute;left:0;text-align:left;margin-left:156.15pt;margin-top:12.95pt;width:20.4pt;height:20.95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" filled="f" stroked="f">
                <v:textbox>
                  <w:txbxContent>
                    <w:p w14:paraId="5B954D01" w14:textId="3B74DE38" w:rsidR="0010475B" w:rsidRPr="00F73271" w:rsidRDefault="0010475B" w:rsidP="000214FE">
                      <w:p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oKlavuzu"/>
        <w:tblpPr w:leftFromText="141" w:rightFromText="141" w:vertAnchor="page" w:horzAnchor="page" w:tblpX="6178" w:tblpY="4672"/>
        <w:tblW w:w="0" w:type="auto"/>
        <w:tblLook w:val="04A0" w:firstRow="1" w:lastRow="0" w:firstColumn="1" w:lastColumn="0" w:noHBand="0" w:noVBand="1"/>
      </w:tblPr>
      <w:tblGrid>
        <w:gridCol w:w="562"/>
        <w:gridCol w:w="4820"/>
      </w:tblGrid>
      <w:tr w:rsidR="000214FE" w:rsidRPr="008E3AE8" w14:paraId="15E6F3BB" w14:textId="77777777" w:rsidTr="000214FE">
        <w:trPr>
          <w:trHeight w:val="562"/>
        </w:trPr>
        <w:tc>
          <w:tcPr>
            <w:tcW w:w="562" w:type="dxa"/>
          </w:tcPr>
          <w:p w14:paraId="685F0F6B" w14:textId="77777777" w:rsidR="000214FE" w:rsidRPr="008E3AE8" w:rsidRDefault="000214FE" w:rsidP="000214FE">
            <w:pPr>
              <w:rPr>
                <w:sz w:val="28"/>
                <w:szCs w:val="28"/>
              </w:rPr>
            </w:pPr>
            <w:r w:rsidRPr="008E3AE8">
              <w:rPr>
                <w:noProof/>
              </w:rPr>
              <w:drawing>
                <wp:anchor distT="0" distB="0" distL="114300" distR="114300" simplePos="0" relativeHeight="251767808" behindDoc="0" locked="0" layoutInCell="1" allowOverlap="1" wp14:anchorId="39138689" wp14:editId="3D1D1980">
                  <wp:simplePos x="0" y="0"/>
                  <wp:positionH relativeFrom="column">
                    <wp:posOffset>-66619</wp:posOffset>
                  </wp:positionH>
                  <wp:positionV relativeFrom="paragraph">
                    <wp:posOffset>3915</wp:posOffset>
                  </wp:positionV>
                  <wp:extent cx="351155" cy="352284"/>
                  <wp:effectExtent l="0" t="0" r="0" b="0"/>
                  <wp:wrapNone/>
                  <wp:docPr id="201" name="Resim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55" cy="352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20" w:type="dxa"/>
            <w:vAlign w:val="center"/>
          </w:tcPr>
          <w:p w14:paraId="21DF7DB9" w14:textId="5A2CE169" w:rsidR="000214FE" w:rsidRPr="008E3AE8" w:rsidRDefault="00C14DDA" w:rsidP="000214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Ignition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Position</w:t>
            </w:r>
            <w:proofErr w:type="spellEnd"/>
          </w:p>
        </w:tc>
      </w:tr>
      <w:tr w:rsidR="000214FE" w:rsidRPr="008E3AE8" w14:paraId="1866C155" w14:textId="77777777" w:rsidTr="000214FE">
        <w:trPr>
          <w:trHeight w:val="561"/>
        </w:trPr>
        <w:tc>
          <w:tcPr>
            <w:tcW w:w="562" w:type="dxa"/>
          </w:tcPr>
          <w:p w14:paraId="58211863" w14:textId="77777777" w:rsidR="000214FE" w:rsidRPr="008E3AE8" w:rsidRDefault="000214FE" w:rsidP="000214FE">
            <w:pPr>
              <w:rPr>
                <w:sz w:val="28"/>
                <w:szCs w:val="28"/>
              </w:rPr>
            </w:pPr>
            <w:r w:rsidRPr="008E3AE8">
              <w:rPr>
                <w:noProof/>
              </w:rPr>
              <w:drawing>
                <wp:anchor distT="0" distB="0" distL="114300" distR="114300" simplePos="0" relativeHeight="251768832" behindDoc="0" locked="0" layoutInCell="1" allowOverlap="1" wp14:anchorId="20681446" wp14:editId="53DE93ED">
                  <wp:simplePos x="0" y="0"/>
                  <wp:positionH relativeFrom="column">
                    <wp:posOffset>-66619</wp:posOffset>
                  </wp:positionH>
                  <wp:positionV relativeFrom="paragraph">
                    <wp:posOffset>-18603</wp:posOffset>
                  </wp:positionV>
                  <wp:extent cx="350450" cy="391160"/>
                  <wp:effectExtent l="0" t="0" r="0" b="8890"/>
                  <wp:wrapNone/>
                  <wp:docPr id="204" name="Resim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45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20" w:type="dxa"/>
            <w:vAlign w:val="center"/>
          </w:tcPr>
          <w:p w14:paraId="08B16470" w14:textId="18A40A2A" w:rsidR="000214FE" w:rsidRPr="008E3AE8" w:rsidRDefault="00C14DDA" w:rsidP="000214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Off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Position</w:t>
            </w:r>
            <w:proofErr w:type="spellEnd"/>
            <w:r>
              <w:rPr>
                <w:sz w:val="28"/>
                <w:szCs w:val="28"/>
              </w:rPr>
              <w:t xml:space="preserve"> of </w:t>
            </w:r>
            <w:proofErr w:type="spellStart"/>
            <w:r>
              <w:rPr>
                <w:sz w:val="28"/>
                <w:szCs w:val="28"/>
              </w:rPr>
              <w:t>the</w:t>
            </w:r>
            <w:proofErr w:type="spellEnd"/>
            <w:r>
              <w:rPr>
                <w:sz w:val="28"/>
                <w:szCs w:val="28"/>
              </w:rPr>
              <w:t xml:space="preserve"> Control </w:t>
            </w:r>
            <w:proofErr w:type="spellStart"/>
            <w:r>
              <w:rPr>
                <w:sz w:val="28"/>
                <w:szCs w:val="28"/>
              </w:rPr>
              <w:t>Knob</w:t>
            </w:r>
            <w:proofErr w:type="spellEnd"/>
          </w:p>
        </w:tc>
      </w:tr>
    </w:tbl>
    <w:p w14:paraId="6F8E1C71" w14:textId="69CB60D7" w:rsidR="00260844" w:rsidRPr="00E943E4" w:rsidRDefault="00260844" w:rsidP="00260844">
      <w:pPr>
        <w:spacing w:after="0" w:line="240" w:lineRule="auto"/>
        <w:rPr>
          <w:rFonts w:cs="Tahoma"/>
          <w:sz w:val="28"/>
        </w:rPr>
      </w:pPr>
    </w:p>
    <w:p w14:paraId="0A2450B9" w14:textId="68BF85FF" w:rsidR="00260844" w:rsidRPr="00E943E4" w:rsidRDefault="00260844" w:rsidP="00260844">
      <w:pPr>
        <w:spacing w:after="0" w:line="240" w:lineRule="auto"/>
        <w:rPr>
          <w:rFonts w:cs="Tahoma"/>
          <w:sz w:val="28"/>
        </w:rPr>
      </w:pPr>
    </w:p>
    <w:p w14:paraId="055B521F" w14:textId="10F7F2D9" w:rsidR="00260844" w:rsidRPr="00E943E4" w:rsidRDefault="00260844" w:rsidP="00260844">
      <w:pPr>
        <w:spacing w:after="0" w:line="240" w:lineRule="auto"/>
        <w:rPr>
          <w:rFonts w:cs="Tahoma"/>
          <w:sz w:val="28"/>
        </w:rPr>
      </w:pPr>
    </w:p>
    <w:p w14:paraId="02E7FD0A" w14:textId="7E15D704" w:rsidR="00260844" w:rsidRPr="00E943E4" w:rsidRDefault="000214FE" w:rsidP="00260844">
      <w:pPr>
        <w:spacing w:after="0" w:line="240" w:lineRule="auto"/>
        <w:rPr>
          <w:rFonts w:cs="Tahoma"/>
          <w:sz w:val="28"/>
        </w:rPr>
      </w:pPr>
      <w:r w:rsidRPr="00E943E4"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1" locked="0" layoutInCell="1" allowOverlap="1" wp14:anchorId="5BF15349" wp14:editId="62C10169">
                <wp:simplePos x="0" y="0"/>
                <wp:positionH relativeFrom="margin">
                  <wp:posOffset>13335</wp:posOffset>
                </wp:positionH>
                <wp:positionV relativeFrom="paragraph">
                  <wp:posOffset>136525</wp:posOffset>
                </wp:positionV>
                <wp:extent cx="2487930" cy="361950"/>
                <wp:effectExtent l="0" t="0" r="7620" b="0"/>
                <wp:wrapTight wrapText="bothSides">
                  <wp:wrapPolygon edited="0">
                    <wp:start x="0" y="0"/>
                    <wp:lineTo x="0" y="20463"/>
                    <wp:lineTo x="21501" y="20463"/>
                    <wp:lineTo x="21501" y="0"/>
                    <wp:lineTo x="0" y="0"/>
                  </wp:wrapPolygon>
                </wp:wrapTight>
                <wp:docPr id="3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93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B42AF" w14:textId="77777777" w:rsidR="0010475B" w:rsidRDefault="0010475B" w:rsidP="00C14DD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Image-1 CONTROL PANEL</w:t>
                            </w:r>
                          </w:p>
                          <w:p w14:paraId="55FC8239" w14:textId="435EED1D" w:rsidR="0010475B" w:rsidRPr="009527FC" w:rsidRDefault="0010475B" w:rsidP="0011214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15349" id="_x0000_s1049" type="#_x0000_t202" style="position:absolute;left:0;text-align:left;margin-left:1.05pt;margin-top:10.75pt;width:195.9pt;height:28.5pt;z-index:-251594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" stroked="f">
                <v:textbox>
                  <w:txbxContent>
                    <w:p w14:paraId="2BBB42AF" w14:textId="77777777" w:rsidR="0010475B" w:rsidRDefault="0010475B" w:rsidP="00C14DD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Image-1 CONTROL PANEL</w:t>
                      </w:r>
                    </w:p>
                    <w:p w14:paraId="55FC8239" w14:textId="435EED1D" w:rsidR="0010475B" w:rsidRPr="009527FC" w:rsidRDefault="0010475B" w:rsidP="0011214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906A2D2" w14:textId="24FC4CAA" w:rsidR="00260844" w:rsidRPr="00E943E4" w:rsidRDefault="00260844" w:rsidP="00260844">
      <w:pPr>
        <w:spacing w:after="0" w:line="240" w:lineRule="auto"/>
        <w:rPr>
          <w:rFonts w:cs="Tahoma"/>
          <w:sz w:val="28"/>
        </w:rPr>
      </w:pPr>
    </w:p>
    <w:p w14:paraId="5E196048" w14:textId="58C0C15F" w:rsidR="00260844" w:rsidRPr="00E943E4" w:rsidRDefault="00260844" w:rsidP="00260844">
      <w:pPr>
        <w:spacing w:after="0" w:line="240" w:lineRule="auto"/>
        <w:rPr>
          <w:rFonts w:cs="Tahoma"/>
          <w:sz w:val="28"/>
        </w:rPr>
      </w:pPr>
    </w:p>
    <w:p w14:paraId="28638BB8" w14:textId="77777777" w:rsidR="00D14D4A" w:rsidRDefault="00D14D4A" w:rsidP="00260844">
      <w:pPr>
        <w:spacing w:after="0" w:line="240" w:lineRule="auto"/>
        <w:rPr>
          <w:rFonts w:cs="Tahoma"/>
          <w:sz w:val="28"/>
        </w:rPr>
      </w:pPr>
    </w:p>
    <w:p w14:paraId="15571759" w14:textId="77777777" w:rsidR="00E66076" w:rsidRPr="00E943E4" w:rsidRDefault="00E66076" w:rsidP="00260844">
      <w:pPr>
        <w:spacing w:after="0" w:line="240" w:lineRule="auto"/>
        <w:rPr>
          <w:rFonts w:cs="Tahoma"/>
          <w:sz w:val="28"/>
        </w:rPr>
      </w:pPr>
    </w:p>
    <w:p w14:paraId="7E84ECA2" w14:textId="77777777" w:rsidR="00C14DDA" w:rsidRDefault="00C14DDA" w:rsidP="00C14DDA">
      <w:pPr>
        <w:pStyle w:val="Balk2"/>
        <w:jc w:val="both"/>
        <w:rPr>
          <w:i w:val="0"/>
        </w:rPr>
      </w:pPr>
      <w:bookmarkStart w:id="2" w:name="_Toc515699908"/>
      <w:r>
        <w:rPr>
          <w:i w:val="0"/>
        </w:rPr>
        <w:t xml:space="preserve">1-) </w:t>
      </w:r>
      <w:bookmarkEnd w:id="2"/>
      <w:proofErr w:type="spellStart"/>
      <w:r>
        <w:rPr>
          <w:i w:val="0"/>
        </w:rPr>
        <w:t>Switching</w:t>
      </w:r>
      <w:proofErr w:type="spellEnd"/>
      <w:r>
        <w:rPr>
          <w:i w:val="0"/>
        </w:rPr>
        <w:t xml:space="preserve"> On</w:t>
      </w:r>
    </w:p>
    <w:p w14:paraId="491EF685" w14:textId="3130156D" w:rsidR="000830E5" w:rsidRDefault="00C14DDA" w:rsidP="0010475B">
      <w:pPr>
        <w:pStyle w:val="ListeParagraf"/>
        <w:numPr>
          <w:ilvl w:val="0"/>
          <w:numId w:val="3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Turn</w:t>
      </w:r>
      <w:proofErr w:type="spellEnd"/>
      <w:r>
        <w:rPr>
          <w:sz w:val="28"/>
          <w:szCs w:val="28"/>
        </w:rPr>
        <w:t xml:space="preserve"> on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valve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linked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>.</w:t>
      </w:r>
    </w:p>
    <w:p w14:paraId="086EC42A" w14:textId="27B8AC7B" w:rsidR="0010475B" w:rsidRDefault="0010475B" w:rsidP="0010475B">
      <w:pPr>
        <w:pStyle w:val="ListeParagraf"/>
        <w:numPr>
          <w:ilvl w:val="0"/>
          <w:numId w:val="3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Turn</w:t>
      </w:r>
      <w:proofErr w:type="spellEnd"/>
      <w:r>
        <w:rPr>
          <w:sz w:val="28"/>
          <w:szCs w:val="28"/>
        </w:rPr>
        <w:t xml:space="preserve"> on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water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valve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connected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. </w:t>
      </w:r>
    </w:p>
    <w:p w14:paraId="72BDC199" w14:textId="2C6BAD44" w:rsidR="0010475B" w:rsidRPr="0010475B" w:rsidRDefault="0010475B" w:rsidP="0010475B">
      <w:pPr>
        <w:pStyle w:val="ListeParagraf"/>
        <w:numPr>
          <w:ilvl w:val="0"/>
          <w:numId w:val="3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Turn</w:t>
      </w:r>
      <w:proofErr w:type="spellEnd"/>
      <w:r>
        <w:rPr>
          <w:sz w:val="28"/>
          <w:szCs w:val="28"/>
        </w:rPr>
        <w:t xml:space="preserve"> on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water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filling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valve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fill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pan</w:t>
      </w:r>
      <w:proofErr w:type="spellEnd"/>
      <w:r>
        <w:rPr>
          <w:sz w:val="28"/>
          <w:szCs w:val="28"/>
        </w:rPr>
        <w:t>.</w:t>
      </w:r>
    </w:p>
    <w:p w14:paraId="5D229814" w14:textId="3873638A" w:rsidR="00E66076" w:rsidRPr="0016612E" w:rsidRDefault="00763155" w:rsidP="0010475B">
      <w:pPr>
        <w:pStyle w:val="ListeParagraf"/>
        <w:numPr>
          <w:ilvl w:val="0"/>
          <w:numId w:val="36"/>
        </w:numPr>
        <w:rPr>
          <w:sz w:val="28"/>
          <w:szCs w:val="28"/>
        </w:rPr>
      </w:pPr>
      <w:proofErr w:type="spellStart"/>
      <w:r>
        <w:rPr>
          <w:rFonts w:cs="Tahoma"/>
          <w:sz w:val="28"/>
        </w:rPr>
        <w:t>After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filling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device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with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water</w:t>
      </w:r>
      <w:proofErr w:type="spellEnd"/>
      <w:r>
        <w:rPr>
          <w:rFonts w:cs="Tahoma"/>
          <w:sz w:val="28"/>
        </w:rPr>
        <w:t xml:space="preserve">, </w:t>
      </w:r>
      <w:proofErr w:type="spellStart"/>
      <w:r>
        <w:rPr>
          <w:rFonts w:cs="Tahoma"/>
          <w:sz w:val="28"/>
        </w:rPr>
        <w:t>press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lightly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gas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control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knob</w:t>
      </w:r>
      <w:proofErr w:type="spellEnd"/>
      <w:r>
        <w:rPr>
          <w:rFonts w:cs="Tahoma"/>
          <w:sz w:val="28"/>
        </w:rPr>
        <w:t xml:space="preserve"> by </w:t>
      </w:r>
      <w:proofErr w:type="spellStart"/>
      <w:r>
        <w:rPr>
          <w:rFonts w:cs="Tahoma"/>
          <w:sz w:val="28"/>
        </w:rPr>
        <w:t>turning</w:t>
      </w:r>
      <w:proofErr w:type="spellEnd"/>
      <w:r>
        <w:rPr>
          <w:rFonts w:cs="Tahoma"/>
          <w:sz w:val="28"/>
        </w:rPr>
        <w:t xml:space="preserve"> it </w:t>
      </w:r>
      <w:proofErr w:type="spellStart"/>
      <w:r>
        <w:rPr>
          <w:rFonts w:cs="Tahoma"/>
          <w:sz w:val="28"/>
        </w:rPr>
        <w:t>to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counterclockwise</w:t>
      </w:r>
      <w:proofErr w:type="spellEnd"/>
      <w:r>
        <w:rPr>
          <w:rFonts w:cs="Tahoma"/>
          <w:sz w:val="28"/>
        </w:rPr>
        <w:t xml:space="preserve"> </w:t>
      </w:r>
      <w:proofErr w:type="spellStart"/>
      <w:r w:rsidR="0016612E">
        <w:rPr>
          <w:rFonts w:cs="Tahoma"/>
          <w:sz w:val="28"/>
        </w:rPr>
        <w:t>for</w:t>
      </w:r>
      <w:proofErr w:type="spellEnd"/>
      <w:r w:rsidR="0016612E">
        <w:rPr>
          <w:rFonts w:cs="Tahoma"/>
          <w:sz w:val="28"/>
        </w:rPr>
        <w:t xml:space="preserve"> </w:t>
      </w:r>
      <w:proofErr w:type="spellStart"/>
      <w:r w:rsidR="0016612E">
        <w:rPr>
          <w:rFonts w:cs="Tahoma"/>
          <w:sz w:val="28"/>
        </w:rPr>
        <w:t>the</w:t>
      </w:r>
      <w:proofErr w:type="spellEnd"/>
      <w:r w:rsidR="0016612E">
        <w:rPr>
          <w:rFonts w:cs="Tahoma"/>
          <w:sz w:val="28"/>
        </w:rPr>
        <w:t xml:space="preserve"> </w:t>
      </w:r>
      <w:proofErr w:type="spellStart"/>
      <w:r w:rsidR="0016612E">
        <w:rPr>
          <w:rFonts w:cs="Tahoma"/>
          <w:sz w:val="28"/>
        </w:rPr>
        <w:t>ignition</w:t>
      </w:r>
      <w:proofErr w:type="spellEnd"/>
      <w:r w:rsidR="0016612E">
        <w:rPr>
          <w:rFonts w:cs="Tahoma"/>
          <w:sz w:val="28"/>
        </w:rPr>
        <w:t xml:space="preserve"> </w:t>
      </w:r>
      <w:proofErr w:type="spellStart"/>
      <w:r w:rsidR="0016612E">
        <w:rPr>
          <w:rFonts w:cs="Tahoma"/>
          <w:sz w:val="28"/>
        </w:rPr>
        <w:t>position</w:t>
      </w:r>
      <w:proofErr w:type="spellEnd"/>
      <w:r w:rsidR="0016612E">
        <w:rPr>
          <w:rFonts w:cs="Tahoma"/>
          <w:sz w:val="28"/>
        </w:rPr>
        <w:t>.</w:t>
      </w:r>
    </w:p>
    <w:p w14:paraId="3DBE717C" w14:textId="724B41B2" w:rsidR="0016612E" w:rsidRPr="0016612E" w:rsidRDefault="0016612E" w:rsidP="0010475B">
      <w:pPr>
        <w:pStyle w:val="ListeParagraf"/>
        <w:numPr>
          <w:ilvl w:val="0"/>
          <w:numId w:val="36"/>
        </w:numPr>
        <w:rPr>
          <w:sz w:val="28"/>
          <w:szCs w:val="28"/>
        </w:rPr>
      </w:pPr>
      <w:proofErr w:type="spellStart"/>
      <w:r>
        <w:rPr>
          <w:rFonts w:cs="Tahoma"/>
          <w:sz w:val="28"/>
        </w:rPr>
        <w:t>When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gas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control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knob</w:t>
      </w:r>
      <w:proofErr w:type="spellEnd"/>
      <w:r>
        <w:rPr>
          <w:rFonts w:cs="Tahoma"/>
          <w:sz w:val="28"/>
        </w:rPr>
        <w:t xml:space="preserve"> is on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ignition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position</w:t>
      </w:r>
      <w:proofErr w:type="spellEnd"/>
      <w:r>
        <w:rPr>
          <w:rFonts w:cs="Tahoma"/>
          <w:sz w:val="28"/>
        </w:rPr>
        <w:t xml:space="preserve">, </w:t>
      </w:r>
      <w:proofErr w:type="spellStart"/>
      <w:r>
        <w:rPr>
          <w:rFonts w:cs="Tahoma"/>
          <w:sz w:val="28"/>
        </w:rPr>
        <w:t>press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and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hold</w:t>
      </w:r>
      <w:proofErr w:type="spellEnd"/>
      <w:r>
        <w:rPr>
          <w:rFonts w:cs="Tahoma"/>
          <w:sz w:val="28"/>
        </w:rPr>
        <w:t xml:space="preserve"> it at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same</w:t>
      </w:r>
      <w:proofErr w:type="spellEnd"/>
      <w:r>
        <w:rPr>
          <w:rFonts w:cs="Tahoma"/>
          <w:sz w:val="28"/>
        </w:rPr>
        <w:t xml:space="preserve"> time of </w:t>
      </w:r>
      <w:proofErr w:type="spellStart"/>
      <w:r>
        <w:rPr>
          <w:rFonts w:cs="Tahoma"/>
          <w:sz w:val="28"/>
        </w:rPr>
        <w:t>pressing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ignition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button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several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times</w:t>
      </w:r>
      <w:proofErr w:type="spellEnd"/>
      <w:r>
        <w:rPr>
          <w:rFonts w:cs="Tahoma"/>
          <w:sz w:val="28"/>
        </w:rPr>
        <w:t xml:space="preserve"> (</w:t>
      </w:r>
      <w:proofErr w:type="spellStart"/>
      <w:r>
        <w:rPr>
          <w:rFonts w:cs="Tahoma"/>
          <w:sz w:val="28"/>
        </w:rPr>
        <w:t>until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pilot </w:t>
      </w:r>
      <w:proofErr w:type="spellStart"/>
      <w:r>
        <w:rPr>
          <w:rFonts w:cs="Tahoma"/>
          <w:sz w:val="28"/>
        </w:rPr>
        <w:t>burner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ignites</w:t>
      </w:r>
      <w:proofErr w:type="spellEnd"/>
      <w:r>
        <w:rPr>
          <w:rFonts w:cs="Tahoma"/>
          <w:sz w:val="28"/>
        </w:rPr>
        <w:t xml:space="preserve">) </w:t>
      </w:r>
      <w:proofErr w:type="spellStart"/>
      <w:r>
        <w:rPr>
          <w:rFonts w:cs="Tahoma"/>
          <w:sz w:val="28"/>
        </w:rPr>
        <w:t>and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check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ignition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through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peephole</w:t>
      </w:r>
      <w:proofErr w:type="spellEnd"/>
      <w:r>
        <w:rPr>
          <w:rFonts w:cs="Tahoma"/>
          <w:sz w:val="28"/>
        </w:rPr>
        <w:t>.</w:t>
      </w:r>
    </w:p>
    <w:p w14:paraId="77DDEC84" w14:textId="77777777" w:rsidR="00AC4966" w:rsidRDefault="00AC4966" w:rsidP="00AC4966">
      <w:pPr>
        <w:pStyle w:val="ListeParagraf"/>
        <w:numPr>
          <w:ilvl w:val="0"/>
          <w:numId w:val="36"/>
        </w:numPr>
        <w:rPr>
          <w:sz w:val="28"/>
          <w:szCs w:val="28"/>
        </w:rPr>
      </w:pPr>
      <w:proofErr w:type="spellStart"/>
      <w:r>
        <w:rPr>
          <w:rFonts w:cs="Tahoma"/>
          <w:sz w:val="28"/>
        </w:rPr>
        <w:t>When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pilot </w:t>
      </w:r>
      <w:proofErr w:type="spellStart"/>
      <w:r>
        <w:rPr>
          <w:rFonts w:cs="Tahoma"/>
          <w:sz w:val="28"/>
        </w:rPr>
        <w:t>burner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ignites</w:t>
      </w:r>
      <w:proofErr w:type="spellEnd"/>
      <w:r>
        <w:rPr>
          <w:rFonts w:cs="Tahoma"/>
          <w:sz w:val="28"/>
        </w:rPr>
        <w:t xml:space="preserve">, </w:t>
      </w:r>
      <w:proofErr w:type="spellStart"/>
      <w:r>
        <w:rPr>
          <w:rFonts w:cs="Tahoma"/>
          <w:sz w:val="28"/>
        </w:rPr>
        <w:t>continue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to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press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and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hold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gas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control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knob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for</w:t>
      </w:r>
      <w:proofErr w:type="spellEnd"/>
      <w:r>
        <w:rPr>
          <w:rFonts w:cs="Tahoma"/>
          <w:sz w:val="28"/>
        </w:rPr>
        <w:t xml:space="preserve"> 10 </w:t>
      </w:r>
      <w:proofErr w:type="spellStart"/>
      <w:r>
        <w:rPr>
          <w:rFonts w:cs="Tahoma"/>
          <w:sz w:val="28"/>
        </w:rPr>
        <w:t>more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seconds</w:t>
      </w:r>
      <w:proofErr w:type="spellEnd"/>
      <w:r>
        <w:rPr>
          <w:rFonts w:cs="Tahoma"/>
          <w:sz w:val="28"/>
        </w:rPr>
        <w:t xml:space="preserve">. </w:t>
      </w:r>
      <w:proofErr w:type="spellStart"/>
      <w:r>
        <w:rPr>
          <w:rFonts w:cs="Tahoma"/>
          <w:sz w:val="28"/>
        </w:rPr>
        <w:t>Then</w:t>
      </w:r>
      <w:proofErr w:type="spellEnd"/>
      <w:r>
        <w:rPr>
          <w:rFonts w:cs="Tahoma"/>
          <w:sz w:val="28"/>
        </w:rPr>
        <w:t xml:space="preserve">,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pilot </w:t>
      </w:r>
      <w:proofErr w:type="spellStart"/>
      <w:r>
        <w:rPr>
          <w:rFonts w:cs="Tahoma"/>
          <w:sz w:val="28"/>
        </w:rPr>
        <w:t>burner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will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continue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to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ignite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permanently</w:t>
      </w:r>
      <w:proofErr w:type="spellEnd"/>
      <w:r>
        <w:rPr>
          <w:rFonts w:cs="Tahoma"/>
          <w:sz w:val="28"/>
        </w:rPr>
        <w:t xml:space="preserve">. </w:t>
      </w:r>
    </w:p>
    <w:p w14:paraId="5BE06EB1" w14:textId="021CF2B8" w:rsidR="00D14D4A" w:rsidRPr="00AC4966" w:rsidRDefault="00AC4966" w:rsidP="00AC4966">
      <w:pPr>
        <w:pStyle w:val="ListeParagraf"/>
        <w:numPr>
          <w:ilvl w:val="0"/>
          <w:numId w:val="36"/>
        </w:numPr>
        <w:rPr>
          <w:sz w:val="28"/>
          <w:szCs w:val="28"/>
        </w:rPr>
      </w:pPr>
      <w:proofErr w:type="spellStart"/>
      <w:r>
        <w:rPr>
          <w:rFonts w:cs="Tahoma"/>
          <w:bCs/>
          <w:sz w:val="28"/>
          <w:szCs w:val="28"/>
        </w:rPr>
        <w:t>When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the</w:t>
      </w:r>
      <w:proofErr w:type="spellEnd"/>
      <w:r>
        <w:rPr>
          <w:rFonts w:cs="Tahoma"/>
          <w:bCs/>
          <w:sz w:val="28"/>
          <w:szCs w:val="28"/>
        </w:rPr>
        <w:t xml:space="preserve"> pilot </w:t>
      </w:r>
      <w:proofErr w:type="spellStart"/>
      <w:r>
        <w:rPr>
          <w:rFonts w:cs="Tahoma"/>
          <w:bCs/>
          <w:sz w:val="28"/>
          <w:szCs w:val="28"/>
        </w:rPr>
        <w:t>burner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ignites</w:t>
      </w:r>
      <w:proofErr w:type="spellEnd"/>
      <w:r>
        <w:rPr>
          <w:rFonts w:cs="Tahoma"/>
          <w:bCs/>
          <w:sz w:val="28"/>
          <w:szCs w:val="28"/>
        </w:rPr>
        <w:t xml:space="preserve">, </w:t>
      </w:r>
      <w:proofErr w:type="spellStart"/>
      <w:r>
        <w:rPr>
          <w:rFonts w:cs="Tahoma"/>
          <w:bCs/>
          <w:sz w:val="28"/>
          <w:szCs w:val="28"/>
        </w:rPr>
        <w:t>turn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the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gas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control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knob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to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counterclockwise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to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adjust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the</w:t>
      </w:r>
      <w:proofErr w:type="spellEnd"/>
      <w:r>
        <w:rPr>
          <w:rFonts w:cs="Tahoma"/>
          <w:bCs/>
          <w:sz w:val="28"/>
          <w:szCs w:val="28"/>
        </w:rPr>
        <w:t xml:space="preserve"> </w:t>
      </w:r>
      <w:proofErr w:type="spellStart"/>
      <w:r>
        <w:rPr>
          <w:rFonts w:cs="Tahoma"/>
          <w:bCs/>
          <w:sz w:val="28"/>
          <w:szCs w:val="28"/>
        </w:rPr>
        <w:t>temperature</w:t>
      </w:r>
      <w:proofErr w:type="spellEnd"/>
      <w:r>
        <w:rPr>
          <w:rFonts w:cs="Tahoma"/>
          <w:bCs/>
          <w:sz w:val="28"/>
          <w:szCs w:val="28"/>
        </w:rPr>
        <w:t xml:space="preserve">. </w:t>
      </w:r>
    </w:p>
    <w:p w14:paraId="034887EE" w14:textId="77777777" w:rsidR="00D14D4A" w:rsidRPr="00D14D4A" w:rsidRDefault="00D14D4A" w:rsidP="00D14D4A">
      <w:pPr>
        <w:autoSpaceDE w:val="0"/>
        <w:autoSpaceDN w:val="0"/>
        <w:adjustRightInd w:val="0"/>
        <w:spacing w:after="0"/>
        <w:rPr>
          <w:rFonts w:cs="Tahoma"/>
          <w:bCs/>
          <w:sz w:val="28"/>
          <w:szCs w:val="28"/>
        </w:rPr>
      </w:pPr>
    </w:p>
    <w:p w14:paraId="4D49A0E6" w14:textId="77777777" w:rsidR="0009293D" w:rsidRDefault="0009293D" w:rsidP="0009293D">
      <w:pPr>
        <w:pStyle w:val="Balk2"/>
        <w:jc w:val="both"/>
        <w:rPr>
          <w:i w:val="0"/>
        </w:rPr>
      </w:pPr>
      <w:bookmarkStart w:id="3" w:name="_Toc515699909"/>
      <w:r>
        <w:rPr>
          <w:i w:val="0"/>
        </w:rPr>
        <w:t xml:space="preserve">2-) </w:t>
      </w:r>
      <w:bookmarkEnd w:id="3"/>
      <w:proofErr w:type="spellStart"/>
      <w:r>
        <w:rPr>
          <w:i w:val="0"/>
        </w:rPr>
        <w:t>Switching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Off</w:t>
      </w:r>
      <w:proofErr w:type="spellEnd"/>
    </w:p>
    <w:p w14:paraId="1CAE7511" w14:textId="77777777" w:rsidR="0009293D" w:rsidRDefault="0009293D" w:rsidP="0009293D">
      <w:pPr>
        <w:pStyle w:val="ListeParagraf"/>
        <w:numPr>
          <w:ilvl w:val="0"/>
          <w:numId w:val="3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Turn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control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knob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shut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burner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off</w:t>
      </w:r>
      <w:proofErr w:type="spellEnd"/>
      <w:r>
        <w:rPr>
          <w:sz w:val="28"/>
          <w:szCs w:val="28"/>
        </w:rPr>
        <w:t>.</w:t>
      </w:r>
    </w:p>
    <w:p w14:paraId="0EF9EB7E" w14:textId="256429B3" w:rsidR="005A26E0" w:rsidRPr="00F35CEF" w:rsidRDefault="0009293D" w:rsidP="00F35CEF">
      <w:pPr>
        <w:pStyle w:val="ListeParagraf"/>
        <w:numPr>
          <w:ilvl w:val="0"/>
          <w:numId w:val="3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Turn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main </w:t>
      </w:r>
      <w:proofErr w:type="spellStart"/>
      <w:r>
        <w:rPr>
          <w:sz w:val="28"/>
          <w:szCs w:val="28"/>
        </w:rPr>
        <w:t>gas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valve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when</w:t>
      </w:r>
      <w:proofErr w:type="spellEnd"/>
      <w:r>
        <w:rPr>
          <w:sz w:val="28"/>
          <w:szCs w:val="28"/>
        </w:rPr>
        <w:t xml:space="preserve"> not </w:t>
      </w:r>
      <w:proofErr w:type="spellStart"/>
      <w:r>
        <w:rPr>
          <w:sz w:val="28"/>
          <w:szCs w:val="28"/>
        </w:rPr>
        <w:t>using</w:t>
      </w:r>
      <w:proofErr w:type="spellEnd"/>
      <w:r>
        <w:rPr>
          <w:sz w:val="28"/>
          <w:szCs w:val="28"/>
        </w:rPr>
        <w:t xml:space="preserve"> it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possible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leackage</w:t>
      </w:r>
      <w:proofErr w:type="spellEnd"/>
      <w:r>
        <w:rPr>
          <w:sz w:val="28"/>
          <w:szCs w:val="28"/>
        </w:rPr>
        <w:t>.</w:t>
      </w:r>
    </w:p>
    <w:p w14:paraId="4D67A240" w14:textId="77777777" w:rsidR="0009293D" w:rsidRDefault="0009293D" w:rsidP="0009293D">
      <w:pPr>
        <w:pStyle w:val="Balk1"/>
      </w:pPr>
      <w:bookmarkStart w:id="4" w:name="_Toc26005332"/>
      <w:r>
        <w:lastRenderedPageBreak/>
        <w:t>CLEANING</w:t>
      </w:r>
    </w:p>
    <w:p w14:paraId="1BC86218" w14:textId="77777777" w:rsidR="0009293D" w:rsidRDefault="0009293D" w:rsidP="0009293D">
      <w:pPr>
        <w:numPr>
          <w:ilvl w:val="0"/>
          <w:numId w:val="33"/>
        </w:numPr>
        <w:spacing w:after="0" w:line="240" w:lineRule="auto"/>
        <w:ind w:left="405"/>
        <w:rPr>
          <w:rFonts w:cs="Tahoma"/>
          <w:sz w:val="28"/>
        </w:rPr>
      </w:pPr>
      <w:r>
        <w:rPr>
          <w:rFonts w:cs="Tahoma"/>
          <w:sz w:val="28"/>
        </w:rPr>
        <w:t xml:space="preserve">Do not </w:t>
      </w:r>
      <w:proofErr w:type="spellStart"/>
      <w:r>
        <w:rPr>
          <w:rFonts w:cs="Tahoma"/>
          <w:sz w:val="28"/>
        </w:rPr>
        <w:t>wash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device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with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high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pressure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water</w:t>
      </w:r>
      <w:proofErr w:type="spellEnd"/>
      <w:r>
        <w:rPr>
          <w:rFonts w:cs="Tahoma"/>
          <w:sz w:val="28"/>
        </w:rPr>
        <w:t>.</w:t>
      </w:r>
    </w:p>
    <w:p w14:paraId="7167FB52" w14:textId="77777777" w:rsidR="0009293D" w:rsidRDefault="0009293D" w:rsidP="0009293D">
      <w:pPr>
        <w:numPr>
          <w:ilvl w:val="0"/>
          <w:numId w:val="33"/>
        </w:numPr>
        <w:spacing w:after="0" w:line="240" w:lineRule="auto"/>
        <w:ind w:left="405"/>
        <w:rPr>
          <w:rFonts w:cs="Tahoma"/>
          <w:sz w:val="28"/>
        </w:rPr>
      </w:pPr>
      <w:proofErr w:type="spellStart"/>
      <w:r>
        <w:rPr>
          <w:rFonts w:cs="Tahoma"/>
          <w:sz w:val="28"/>
        </w:rPr>
        <w:t>Disconnect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device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from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gas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before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cleaning</w:t>
      </w:r>
      <w:proofErr w:type="spellEnd"/>
      <w:r>
        <w:rPr>
          <w:rFonts w:cs="Tahoma"/>
          <w:sz w:val="28"/>
        </w:rPr>
        <w:t>.</w:t>
      </w:r>
    </w:p>
    <w:p w14:paraId="3D21795E" w14:textId="77777777" w:rsidR="0009293D" w:rsidRDefault="0009293D" w:rsidP="0009293D">
      <w:pPr>
        <w:numPr>
          <w:ilvl w:val="0"/>
          <w:numId w:val="33"/>
        </w:numPr>
        <w:spacing w:after="0" w:line="240" w:lineRule="auto"/>
        <w:ind w:left="405"/>
        <w:rPr>
          <w:rFonts w:cs="Tahoma"/>
          <w:sz w:val="28"/>
        </w:rPr>
      </w:pPr>
      <w:proofErr w:type="spellStart"/>
      <w:r>
        <w:rPr>
          <w:rFonts w:cs="Tahoma"/>
          <w:sz w:val="28"/>
        </w:rPr>
        <w:t>After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each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operation</w:t>
      </w:r>
      <w:proofErr w:type="spellEnd"/>
      <w:r>
        <w:rPr>
          <w:rFonts w:cs="Tahoma"/>
          <w:sz w:val="28"/>
        </w:rPr>
        <w:t xml:space="preserve">, </w:t>
      </w:r>
      <w:proofErr w:type="spellStart"/>
      <w:r>
        <w:rPr>
          <w:rFonts w:cs="Tahoma"/>
          <w:sz w:val="28"/>
        </w:rPr>
        <w:t>clean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device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with</w:t>
      </w:r>
      <w:proofErr w:type="spellEnd"/>
      <w:r>
        <w:rPr>
          <w:rFonts w:cs="Tahoma"/>
          <w:sz w:val="28"/>
        </w:rPr>
        <w:t xml:space="preserve"> a </w:t>
      </w:r>
      <w:proofErr w:type="spellStart"/>
      <w:r>
        <w:rPr>
          <w:rFonts w:cs="Tahoma"/>
          <w:sz w:val="28"/>
        </w:rPr>
        <w:t>cloth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dipped</w:t>
      </w:r>
      <w:proofErr w:type="spellEnd"/>
      <w:r>
        <w:rPr>
          <w:rFonts w:cs="Tahoma"/>
          <w:sz w:val="28"/>
        </w:rPr>
        <w:t xml:space="preserve"> in </w:t>
      </w:r>
      <w:proofErr w:type="spellStart"/>
      <w:r>
        <w:rPr>
          <w:rFonts w:cs="Tahoma"/>
          <w:sz w:val="28"/>
        </w:rPr>
        <w:t>warm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soapy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water</w:t>
      </w:r>
      <w:proofErr w:type="spellEnd"/>
      <w:r>
        <w:rPr>
          <w:rFonts w:cs="Tahoma"/>
          <w:sz w:val="28"/>
        </w:rPr>
        <w:t>.</w:t>
      </w:r>
    </w:p>
    <w:p w14:paraId="4839D94C" w14:textId="6ED1E8BC" w:rsidR="0009293D" w:rsidRDefault="0009293D" w:rsidP="0009293D">
      <w:pPr>
        <w:numPr>
          <w:ilvl w:val="0"/>
          <w:numId w:val="33"/>
        </w:numPr>
        <w:spacing w:after="0" w:line="240" w:lineRule="auto"/>
        <w:ind w:left="405"/>
        <w:rPr>
          <w:rFonts w:cs="Tahoma"/>
          <w:sz w:val="28"/>
        </w:rPr>
      </w:pPr>
      <w:bookmarkStart w:id="5" w:name="_Hlk24451176"/>
      <w:r>
        <w:rPr>
          <w:rFonts w:cs="Tahoma"/>
          <w:sz w:val="28"/>
        </w:rPr>
        <w:t xml:space="preserve">Do not </w:t>
      </w:r>
      <w:proofErr w:type="spellStart"/>
      <w:r>
        <w:rPr>
          <w:rFonts w:cs="Tahoma"/>
          <w:sz w:val="28"/>
        </w:rPr>
        <w:t>use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abrasive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detergent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or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wire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brushes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when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cleaning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device’s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surface</w:t>
      </w:r>
      <w:proofErr w:type="spellEnd"/>
      <w:r>
        <w:rPr>
          <w:rFonts w:cs="Tahoma"/>
          <w:sz w:val="28"/>
        </w:rPr>
        <w:t>.</w:t>
      </w:r>
      <w:bookmarkEnd w:id="5"/>
    </w:p>
    <w:p w14:paraId="05DA5572" w14:textId="0EA07C84" w:rsidR="000518A7" w:rsidRDefault="000518A7" w:rsidP="000518A7">
      <w:pPr>
        <w:spacing w:after="0" w:line="240" w:lineRule="auto"/>
        <w:ind w:left="405"/>
        <w:rPr>
          <w:rFonts w:cs="Tahoma"/>
          <w:sz w:val="28"/>
        </w:rPr>
      </w:pPr>
    </w:p>
    <w:p w14:paraId="3DD5882E" w14:textId="77777777" w:rsidR="00F35CEF" w:rsidRDefault="00F35CEF" w:rsidP="000518A7">
      <w:pPr>
        <w:spacing w:after="0" w:line="240" w:lineRule="auto"/>
        <w:ind w:left="405"/>
        <w:rPr>
          <w:rFonts w:cs="Tahoma"/>
          <w:sz w:val="28"/>
        </w:rPr>
      </w:pPr>
    </w:p>
    <w:bookmarkEnd w:id="4"/>
    <w:p w14:paraId="79191CE4" w14:textId="77777777" w:rsidR="000518A7" w:rsidRDefault="000518A7" w:rsidP="000518A7">
      <w:pPr>
        <w:pStyle w:val="Balk1"/>
      </w:pPr>
      <w:r>
        <w:t>MAINTENANCE AND MALFUNCTION</w:t>
      </w:r>
    </w:p>
    <w:p w14:paraId="53765190" w14:textId="77777777" w:rsidR="000518A7" w:rsidRDefault="000518A7" w:rsidP="000518A7">
      <w:pPr>
        <w:pStyle w:val="ListeParagraf"/>
        <w:numPr>
          <w:ilvl w:val="0"/>
          <w:numId w:val="33"/>
        </w:numPr>
        <w:autoSpaceDE w:val="0"/>
        <w:autoSpaceDN w:val="0"/>
        <w:adjustRightInd w:val="0"/>
        <w:spacing w:after="0"/>
        <w:ind w:left="405"/>
        <w:rPr>
          <w:rFonts w:cs="Tahoma"/>
          <w:sz w:val="28"/>
          <w:szCs w:val="28"/>
        </w:rPr>
      </w:pP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maintenance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and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malfunction</w:t>
      </w:r>
      <w:proofErr w:type="spellEnd"/>
      <w:r>
        <w:rPr>
          <w:rFonts w:cs="Tahoma"/>
          <w:sz w:val="28"/>
          <w:szCs w:val="28"/>
        </w:rPr>
        <w:t xml:space="preserve"> of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device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must</w:t>
      </w:r>
      <w:proofErr w:type="spellEnd"/>
      <w:r>
        <w:rPr>
          <w:rFonts w:cs="Tahoma"/>
          <w:sz w:val="28"/>
          <w:szCs w:val="28"/>
        </w:rPr>
        <w:t xml:space="preserve"> be </w:t>
      </w:r>
      <w:proofErr w:type="spellStart"/>
      <w:r>
        <w:rPr>
          <w:rFonts w:cs="Tahoma"/>
          <w:sz w:val="28"/>
          <w:szCs w:val="28"/>
        </w:rPr>
        <w:t>carried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out</w:t>
      </w:r>
      <w:proofErr w:type="spellEnd"/>
      <w:r>
        <w:rPr>
          <w:rFonts w:cs="Tahoma"/>
          <w:sz w:val="28"/>
          <w:szCs w:val="28"/>
        </w:rPr>
        <w:t xml:space="preserve"> by </w:t>
      </w:r>
      <w:proofErr w:type="spellStart"/>
      <w:r>
        <w:rPr>
          <w:rFonts w:cs="Tahoma"/>
          <w:sz w:val="28"/>
          <w:szCs w:val="28"/>
        </w:rPr>
        <w:t>authorized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personnel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or</w:t>
      </w:r>
      <w:proofErr w:type="spellEnd"/>
      <w:r>
        <w:rPr>
          <w:rFonts w:cs="Tahoma"/>
          <w:sz w:val="28"/>
          <w:szCs w:val="28"/>
        </w:rPr>
        <w:t xml:space="preserve"> by a </w:t>
      </w:r>
      <w:proofErr w:type="spellStart"/>
      <w:r>
        <w:rPr>
          <w:rFonts w:cs="Tahoma"/>
          <w:sz w:val="28"/>
          <w:szCs w:val="28"/>
        </w:rPr>
        <w:t>personnel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assigned</w:t>
      </w:r>
      <w:proofErr w:type="spellEnd"/>
      <w:r>
        <w:rPr>
          <w:rFonts w:cs="Tahoma"/>
          <w:sz w:val="28"/>
          <w:szCs w:val="28"/>
        </w:rPr>
        <w:t xml:space="preserve"> by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manufacturer</w:t>
      </w:r>
      <w:proofErr w:type="spellEnd"/>
      <w:r>
        <w:rPr>
          <w:rFonts w:cs="Tahoma"/>
          <w:sz w:val="28"/>
          <w:szCs w:val="28"/>
        </w:rPr>
        <w:t>.</w:t>
      </w:r>
    </w:p>
    <w:p w14:paraId="08037F9E" w14:textId="77777777" w:rsidR="000518A7" w:rsidRDefault="000518A7" w:rsidP="000518A7">
      <w:pPr>
        <w:pStyle w:val="ListeParagraf"/>
        <w:numPr>
          <w:ilvl w:val="0"/>
          <w:numId w:val="33"/>
        </w:numPr>
        <w:autoSpaceDE w:val="0"/>
        <w:autoSpaceDN w:val="0"/>
        <w:adjustRightInd w:val="0"/>
        <w:spacing w:after="0"/>
        <w:ind w:left="405"/>
        <w:rPr>
          <w:rFonts w:cs="Tahoma"/>
          <w:sz w:val="28"/>
          <w:szCs w:val="28"/>
        </w:rPr>
      </w:pPr>
      <w:bookmarkStart w:id="6" w:name="_Toc26005333"/>
      <w:proofErr w:type="spellStart"/>
      <w:r>
        <w:rPr>
          <w:rFonts w:cs="Tahoma"/>
          <w:sz w:val="28"/>
          <w:szCs w:val="28"/>
        </w:rPr>
        <w:t>All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connections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and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repairs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must</w:t>
      </w:r>
      <w:proofErr w:type="spellEnd"/>
      <w:r>
        <w:rPr>
          <w:rFonts w:cs="Tahoma"/>
          <w:sz w:val="28"/>
          <w:szCs w:val="28"/>
        </w:rPr>
        <w:t xml:space="preserve"> be </w:t>
      </w:r>
      <w:proofErr w:type="spellStart"/>
      <w:r>
        <w:rPr>
          <w:rFonts w:cs="Tahoma"/>
          <w:sz w:val="28"/>
          <w:szCs w:val="28"/>
        </w:rPr>
        <w:t>carried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out</w:t>
      </w:r>
      <w:proofErr w:type="spellEnd"/>
      <w:r>
        <w:rPr>
          <w:rFonts w:cs="Tahoma"/>
          <w:sz w:val="28"/>
          <w:szCs w:val="28"/>
        </w:rPr>
        <w:t xml:space="preserve"> by </w:t>
      </w:r>
      <w:proofErr w:type="spellStart"/>
      <w:r>
        <w:rPr>
          <w:rFonts w:cs="Tahoma"/>
          <w:sz w:val="28"/>
          <w:szCs w:val="28"/>
        </w:rPr>
        <w:t>the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authorized</w:t>
      </w:r>
      <w:proofErr w:type="spellEnd"/>
      <w:r>
        <w:rPr>
          <w:rFonts w:cs="Tahoma"/>
          <w:sz w:val="28"/>
          <w:szCs w:val="28"/>
        </w:rPr>
        <w:t xml:space="preserve"> service </w:t>
      </w:r>
      <w:proofErr w:type="spellStart"/>
      <w:r>
        <w:rPr>
          <w:rFonts w:cs="Tahoma"/>
          <w:sz w:val="28"/>
          <w:szCs w:val="28"/>
        </w:rPr>
        <w:t>centers</w:t>
      </w:r>
      <w:proofErr w:type="spellEnd"/>
      <w:r>
        <w:rPr>
          <w:rFonts w:cs="Tahoma"/>
          <w:sz w:val="28"/>
          <w:szCs w:val="28"/>
        </w:rPr>
        <w:t xml:space="preserve">, </w:t>
      </w:r>
      <w:proofErr w:type="spellStart"/>
      <w:r>
        <w:rPr>
          <w:rFonts w:cs="Tahoma"/>
          <w:sz w:val="28"/>
          <w:szCs w:val="28"/>
        </w:rPr>
        <w:t>otherwise</w:t>
      </w:r>
      <w:proofErr w:type="spellEnd"/>
      <w:r>
        <w:rPr>
          <w:rFonts w:cs="Tahoma"/>
          <w:sz w:val="28"/>
          <w:szCs w:val="28"/>
        </w:rPr>
        <w:t xml:space="preserve">, </w:t>
      </w:r>
      <w:proofErr w:type="spellStart"/>
      <w:r>
        <w:rPr>
          <w:rFonts w:cs="Tahoma"/>
          <w:sz w:val="28"/>
          <w:szCs w:val="28"/>
        </w:rPr>
        <w:t>your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device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will</w:t>
      </w:r>
      <w:proofErr w:type="spellEnd"/>
      <w:r>
        <w:rPr>
          <w:rFonts w:cs="Tahoma"/>
          <w:sz w:val="28"/>
          <w:szCs w:val="28"/>
        </w:rPr>
        <w:t xml:space="preserve"> be </w:t>
      </w:r>
      <w:proofErr w:type="spellStart"/>
      <w:r>
        <w:rPr>
          <w:rFonts w:cs="Tahoma"/>
          <w:sz w:val="28"/>
          <w:szCs w:val="28"/>
        </w:rPr>
        <w:t>out</w:t>
      </w:r>
      <w:proofErr w:type="spellEnd"/>
      <w:r>
        <w:rPr>
          <w:rFonts w:cs="Tahoma"/>
          <w:sz w:val="28"/>
          <w:szCs w:val="28"/>
        </w:rPr>
        <w:t xml:space="preserve"> of </w:t>
      </w:r>
      <w:proofErr w:type="spellStart"/>
      <w:r>
        <w:rPr>
          <w:rFonts w:cs="Tahoma"/>
          <w:sz w:val="28"/>
          <w:szCs w:val="28"/>
        </w:rPr>
        <w:t>warranty</w:t>
      </w:r>
      <w:proofErr w:type="spellEnd"/>
      <w:r>
        <w:rPr>
          <w:rFonts w:cs="Tahoma"/>
          <w:sz w:val="28"/>
          <w:szCs w:val="28"/>
        </w:rPr>
        <w:t>.</w:t>
      </w:r>
    </w:p>
    <w:p w14:paraId="21D439AC" w14:textId="77777777" w:rsidR="000518A7" w:rsidRDefault="000518A7" w:rsidP="000518A7">
      <w:pPr>
        <w:pStyle w:val="Balk2"/>
        <w:rPr>
          <w:i w:val="0"/>
        </w:rPr>
      </w:pPr>
      <w:r w:rsidRPr="00E943E4">
        <w:rPr>
          <w:i w:val="0"/>
        </w:rPr>
        <w:t xml:space="preserve"> </w:t>
      </w:r>
    </w:p>
    <w:bookmarkEnd w:id="6"/>
    <w:p w14:paraId="39B41310" w14:textId="69B96573" w:rsidR="00C5498D" w:rsidRDefault="000518A7" w:rsidP="000518A7">
      <w:pPr>
        <w:pStyle w:val="Balk2"/>
        <w:rPr>
          <w:i w:val="0"/>
        </w:rPr>
      </w:pPr>
      <w:proofErr w:type="spellStart"/>
      <w:r>
        <w:rPr>
          <w:i w:val="0"/>
        </w:rPr>
        <w:t>Problems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and</w:t>
      </w:r>
      <w:proofErr w:type="spellEnd"/>
      <w:r>
        <w:rPr>
          <w:i w:val="0"/>
        </w:rPr>
        <w:t xml:space="preserve"> Solutions</w:t>
      </w:r>
    </w:p>
    <w:tbl>
      <w:tblPr>
        <w:tblpPr w:leftFromText="141" w:rightFromText="141" w:vertAnchor="text" w:horzAnchor="margin" w:tblpXSpec="center" w:tblpY="308"/>
        <w:tblW w:w="100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7371"/>
      </w:tblGrid>
      <w:tr w:rsidR="008733B4" w:rsidRPr="008E3AE8" w14:paraId="27B43A3D" w14:textId="77777777" w:rsidTr="008733B4">
        <w:trPr>
          <w:trHeight w:val="315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1F00B" w14:textId="77777777" w:rsidR="008733B4" w:rsidRPr="008E3AE8" w:rsidRDefault="008733B4" w:rsidP="008733B4">
            <w:pPr>
              <w:pStyle w:val="AralkYok"/>
              <w:jc w:val="center"/>
              <w:rPr>
                <w:rFonts w:eastAsia="Times New Roman"/>
                <w:b/>
                <w:sz w:val="24"/>
              </w:rPr>
            </w:pPr>
            <w:r w:rsidRPr="008E3AE8">
              <w:rPr>
                <w:rFonts w:eastAsia="Times New Roman"/>
                <w:b/>
                <w:sz w:val="24"/>
              </w:rPr>
              <w:t>PROBLEM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29B14" w14:textId="3A13C5A8" w:rsidR="008733B4" w:rsidRPr="008E3AE8" w:rsidRDefault="000518A7" w:rsidP="008733B4">
            <w:pPr>
              <w:pStyle w:val="AralkYok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SOLUTION</w:t>
            </w:r>
          </w:p>
        </w:tc>
      </w:tr>
      <w:tr w:rsidR="008733B4" w:rsidRPr="008E3AE8" w14:paraId="4C6BED32" w14:textId="77777777" w:rsidTr="008733B4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062F" w14:textId="18E92B5F" w:rsidR="008733B4" w:rsidRPr="008733B4" w:rsidRDefault="006D7ED7" w:rsidP="008733B4">
            <w:pPr>
              <w:pStyle w:val="AralkYok"/>
              <w:rPr>
                <w:rFonts w:eastAsia="Times New Roman"/>
                <w:sz w:val="22"/>
                <w:szCs w:val="18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tr-TR"/>
              </w:rPr>
              <w:t>The</w:t>
            </w:r>
            <w:proofErr w:type="spellEnd"/>
            <w:r>
              <w:rPr>
                <w:rFonts w:eastAsia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tr-TR"/>
              </w:rPr>
              <w:t>device</w:t>
            </w:r>
            <w:proofErr w:type="spellEnd"/>
            <w:r>
              <w:rPr>
                <w:rFonts w:eastAsia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tr-TR"/>
              </w:rPr>
              <w:t>does</w:t>
            </w:r>
            <w:proofErr w:type="spellEnd"/>
            <w:r>
              <w:rPr>
                <w:rFonts w:eastAsia="Times New Roman"/>
                <w:sz w:val="24"/>
                <w:szCs w:val="24"/>
                <w:lang w:eastAsia="tr-TR"/>
              </w:rPr>
              <w:t xml:space="preserve"> not </w:t>
            </w:r>
            <w:proofErr w:type="spellStart"/>
            <w:r>
              <w:rPr>
                <w:rFonts w:eastAsia="Times New Roman"/>
                <w:sz w:val="24"/>
                <w:szCs w:val="24"/>
                <w:lang w:eastAsia="tr-TR"/>
              </w:rPr>
              <w:t>ignite</w:t>
            </w:r>
            <w:proofErr w:type="spellEnd"/>
            <w:r>
              <w:rPr>
                <w:rFonts w:eastAsia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tr-TR"/>
              </w:rPr>
              <w:t>the</w:t>
            </w:r>
            <w:proofErr w:type="spellEnd"/>
            <w:r>
              <w:rPr>
                <w:rFonts w:eastAsia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tr-TR"/>
              </w:rPr>
              <w:t>burners</w:t>
            </w:r>
            <w:proofErr w:type="spellEnd"/>
            <w:r>
              <w:rPr>
                <w:rFonts w:eastAsia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129D" w14:textId="7EBE3BB3" w:rsidR="008733B4" w:rsidRPr="008733B4" w:rsidRDefault="006D7ED7" w:rsidP="008733B4">
            <w:pPr>
              <w:pStyle w:val="AralkYok"/>
              <w:rPr>
                <w:rFonts w:eastAsia="Times New Roman"/>
                <w:sz w:val="22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Turn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on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gas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valve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local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gas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network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or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LPG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gas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tube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</w:tr>
      <w:tr w:rsidR="008733B4" w:rsidRPr="008E3AE8" w14:paraId="20A58843" w14:textId="77777777" w:rsidTr="008733B4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8109" w14:textId="3B0918C6" w:rsidR="008733B4" w:rsidRPr="008733B4" w:rsidRDefault="006D7ED7" w:rsidP="008733B4">
            <w:pPr>
              <w:pStyle w:val="AralkYok"/>
              <w:rPr>
                <w:rFonts w:eastAsia="Times New Roman"/>
                <w:sz w:val="22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Burners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have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low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ignition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E295B" w14:textId="32821A83" w:rsidR="008733B4" w:rsidRPr="008733B4" w:rsidRDefault="00BA42E9" w:rsidP="008733B4">
            <w:pPr>
              <w:pStyle w:val="AralkYok"/>
              <w:rPr>
                <w:rFonts w:eastAsia="Times New Roman"/>
                <w:sz w:val="22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Check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compatibility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(by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qualified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staff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)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your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device’s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gas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type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and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pressure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indicated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on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product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tag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with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supplied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gas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type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If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they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are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not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compatible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please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contact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tr-TR"/>
              </w:rPr>
              <w:t>AUTHORIZED SERVICE.</w:t>
            </w:r>
          </w:p>
        </w:tc>
      </w:tr>
      <w:tr w:rsidR="008733B4" w:rsidRPr="008E3AE8" w14:paraId="2D5CA6CD" w14:textId="77777777" w:rsidTr="008733B4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94417" w14:textId="164F6213" w:rsidR="008733B4" w:rsidRPr="008733B4" w:rsidRDefault="00BA42E9" w:rsidP="008733B4">
            <w:pPr>
              <w:pStyle w:val="AralkYok"/>
              <w:rPr>
                <w:rFonts w:eastAsia="Times New Roman"/>
                <w:sz w:val="22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ignition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burners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is not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permanent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E05A" w14:textId="49F114ED" w:rsidR="008733B4" w:rsidRPr="008733B4" w:rsidRDefault="00BA42E9" w:rsidP="008733B4">
            <w:pPr>
              <w:pStyle w:val="AralkYok"/>
              <w:rPr>
                <w:rFonts w:eastAsia="Times New Roman"/>
                <w:sz w:val="22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There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is a problem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with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flame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arrester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fitting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Please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contact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tr-TR"/>
              </w:rPr>
              <w:t>AUTHORIZED SERVICE.</w:t>
            </w:r>
          </w:p>
        </w:tc>
      </w:tr>
      <w:tr w:rsidR="008733B4" w:rsidRPr="008E3AE8" w14:paraId="51E909B2" w14:textId="77777777" w:rsidTr="008733B4">
        <w:trPr>
          <w:trHeight w:val="3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D299" w14:textId="065DA2D3" w:rsidR="008733B4" w:rsidRPr="008733B4" w:rsidRDefault="00CA6061" w:rsidP="008733B4">
            <w:pPr>
              <w:pStyle w:val="AralkYok"/>
              <w:rPr>
                <w:rFonts w:eastAsia="Times New Roman"/>
                <w:sz w:val="22"/>
                <w:szCs w:val="18"/>
              </w:rPr>
            </w:pPr>
            <w:proofErr w:type="spellStart"/>
            <w:r>
              <w:rPr>
                <w:rFonts w:eastAsia="Times New Roman"/>
                <w:sz w:val="24"/>
              </w:rPr>
              <w:t>After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igniting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the</w:t>
            </w:r>
            <w:proofErr w:type="spellEnd"/>
            <w:r>
              <w:rPr>
                <w:rFonts w:eastAsia="Times New Roman"/>
                <w:sz w:val="24"/>
              </w:rPr>
              <w:t xml:space="preserve"> pilot </w:t>
            </w:r>
            <w:proofErr w:type="spellStart"/>
            <w:r>
              <w:rPr>
                <w:rFonts w:eastAsia="Times New Roman"/>
                <w:sz w:val="24"/>
              </w:rPr>
              <w:t>burner</w:t>
            </w:r>
            <w:proofErr w:type="spellEnd"/>
            <w:r>
              <w:rPr>
                <w:rFonts w:eastAsia="Times New Roman"/>
                <w:sz w:val="24"/>
              </w:rPr>
              <w:t xml:space="preserve">, it </w:t>
            </w:r>
            <w:proofErr w:type="spellStart"/>
            <w:r>
              <w:rPr>
                <w:rFonts w:eastAsia="Times New Roman"/>
                <w:sz w:val="24"/>
              </w:rPr>
              <w:t>does</w:t>
            </w:r>
            <w:proofErr w:type="spellEnd"/>
            <w:r>
              <w:rPr>
                <w:rFonts w:eastAsia="Times New Roman"/>
                <w:sz w:val="24"/>
              </w:rPr>
              <w:t xml:space="preserve"> not </w:t>
            </w:r>
            <w:proofErr w:type="spellStart"/>
            <w:r>
              <w:rPr>
                <w:rFonts w:eastAsia="Times New Roman"/>
                <w:sz w:val="24"/>
              </w:rPr>
              <w:t>work</w:t>
            </w:r>
            <w:proofErr w:type="spellEnd"/>
            <w:r>
              <w:rPr>
                <w:rFonts w:eastAsia="Times New Roman"/>
                <w:sz w:val="24"/>
              </w:rPr>
              <w:t xml:space="preserve"> at </w:t>
            </w:r>
            <w:proofErr w:type="spellStart"/>
            <w:r>
              <w:rPr>
                <w:rFonts w:eastAsia="Times New Roman"/>
                <w:sz w:val="24"/>
              </w:rPr>
              <w:t>flame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levels</w:t>
            </w:r>
            <w:proofErr w:type="spellEnd"/>
            <w:r>
              <w:rPr>
                <w:rFonts w:eastAsia="Times New Roman"/>
                <w:sz w:val="24"/>
              </w:rPr>
              <w:t>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2667" w14:textId="023D54C5" w:rsidR="008733B4" w:rsidRPr="007063AE" w:rsidRDefault="007063AE" w:rsidP="008733B4">
            <w:pPr>
              <w:pStyle w:val="AralkYok"/>
              <w:rPr>
                <w:rFonts w:eastAsia="Times New Roman"/>
                <w:b/>
                <w:bCs/>
                <w:sz w:val="22"/>
                <w:szCs w:val="18"/>
                <w:u w:val="single"/>
              </w:rPr>
            </w:pPr>
            <w:proofErr w:type="spellStart"/>
            <w:r>
              <w:rPr>
                <w:rFonts w:eastAsia="Times New Roman"/>
                <w:sz w:val="22"/>
                <w:szCs w:val="18"/>
              </w:rPr>
              <w:t>Please</w:t>
            </w:r>
            <w:proofErr w:type="spellEnd"/>
            <w:r>
              <w:rPr>
                <w:rFonts w:eastAsia="Times New Roman"/>
                <w:sz w:val="22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18"/>
              </w:rPr>
              <w:t>contact</w:t>
            </w:r>
            <w:proofErr w:type="spellEnd"/>
            <w:r>
              <w:rPr>
                <w:rFonts w:eastAsia="Times New Roman"/>
                <w:sz w:val="22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18"/>
              </w:rPr>
              <w:t>the</w:t>
            </w:r>
            <w:proofErr w:type="spellEnd"/>
            <w:r>
              <w:rPr>
                <w:rFonts w:eastAsia="Times New Roman"/>
                <w:sz w:val="22"/>
                <w:szCs w:val="18"/>
              </w:rPr>
              <w:t xml:space="preserve"> </w:t>
            </w:r>
            <w:r>
              <w:rPr>
                <w:rFonts w:eastAsia="Times New Roman"/>
                <w:b/>
                <w:bCs/>
                <w:sz w:val="22"/>
                <w:szCs w:val="18"/>
                <w:u w:val="single"/>
              </w:rPr>
              <w:t>AUTHORIZED SERVICE.</w:t>
            </w:r>
          </w:p>
        </w:tc>
      </w:tr>
      <w:tr w:rsidR="008733B4" w:rsidRPr="008E3AE8" w14:paraId="78578B2F" w14:textId="77777777" w:rsidTr="008733B4">
        <w:trPr>
          <w:trHeight w:val="12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5C80E" w14:textId="45AA19C3" w:rsidR="008733B4" w:rsidRPr="008733B4" w:rsidRDefault="00CA6061" w:rsidP="008733B4">
            <w:pPr>
              <w:pStyle w:val="AralkYok"/>
              <w:rPr>
                <w:rFonts w:eastAsia="Times New Roman"/>
                <w:sz w:val="22"/>
                <w:szCs w:val="18"/>
              </w:rPr>
            </w:pPr>
            <w:proofErr w:type="spellStart"/>
            <w:r>
              <w:rPr>
                <w:rFonts w:eastAsia="Times New Roman"/>
                <w:sz w:val="24"/>
              </w:rPr>
              <w:t>There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was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no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heating</w:t>
            </w:r>
            <w:proofErr w:type="spellEnd"/>
            <w:r>
              <w:rPr>
                <w:rFonts w:eastAsia="Times New Roman"/>
                <w:sz w:val="24"/>
              </w:rPr>
              <w:t xml:space="preserve"> problem </w:t>
            </w:r>
            <w:proofErr w:type="spellStart"/>
            <w:r>
              <w:rPr>
                <w:rFonts w:eastAsia="Times New Roman"/>
                <w:sz w:val="24"/>
              </w:rPr>
              <w:t>after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the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first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installation</w:t>
            </w:r>
            <w:proofErr w:type="spellEnd"/>
            <w:r>
              <w:rPr>
                <w:rFonts w:eastAsia="Times New Roman"/>
                <w:sz w:val="24"/>
              </w:rPr>
              <w:t xml:space="preserve">. </w:t>
            </w:r>
            <w:proofErr w:type="spellStart"/>
            <w:r>
              <w:rPr>
                <w:rFonts w:eastAsia="Times New Roman"/>
                <w:sz w:val="24"/>
              </w:rPr>
              <w:t>Heating</w:t>
            </w:r>
            <w:proofErr w:type="spellEnd"/>
            <w:r>
              <w:rPr>
                <w:rFonts w:eastAsia="Times New Roman"/>
                <w:sz w:val="24"/>
              </w:rPr>
              <w:t xml:space="preserve"> problem </w:t>
            </w:r>
            <w:proofErr w:type="spellStart"/>
            <w:r>
              <w:rPr>
                <w:rFonts w:eastAsia="Times New Roman"/>
                <w:sz w:val="24"/>
              </w:rPr>
              <w:t>occured</w:t>
            </w:r>
            <w:proofErr w:type="spellEnd"/>
            <w:r>
              <w:rPr>
                <w:rFonts w:eastAsia="Times New Roman"/>
                <w:sz w:val="24"/>
              </w:rPr>
              <w:t xml:space="preserve"> in </w:t>
            </w:r>
            <w:proofErr w:type="spellStart"/>
            <w:r>
              <w:rPr>
                <w:rFonts w:eastAsia="Times New Roman"/>
                <w:sz w:val="24"/>
              </w:rPr>
              <w:t>the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latter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period</w:t>
            </w:r>
            <w:proofErr w:type="spellEnd"/>
            <w:r>
              <w:rPr>
                <w:rFonts w:eastAsia="Times New Roman"/>
                <w:sz w:val="24"/>
              </w:rPr>
              <w:t>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AB7B" w14:textId="106DCDAA" w:rsidR="008733B4" w:rsidRPr="008733B4" w:rsidRDefault="00CA6061" w:rsidP="008733B4">
            <w:pPr>
              <w:pStyle w:val="AralkYok"/>
              <w:rPr>
                <w:rFonts w:eastAsia="Times New Roman"/>
                <w:sz w:val="22"/>
                <w:szCs w:val="18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Ask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qualified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staff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check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compatibility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your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device’s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gas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type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and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pressure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indicated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on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product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tag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with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supplied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gas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type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If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they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are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not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compatible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please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contact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 w:rsidRPr="001678E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tr-TR"/>
              </w:rPr>
              <w:t>AUTHORIZED SERVICE.</w:t>
            </w:r>
          </w:p>
        </w:tc>
      </w:tr>
      <w:tr w:rsidR="008733B4" w:rsidRPr="008E3AE8" w14:paraId="361FD17A" w14:textId="77777777" w:rsidTr="008733B4">
        <w:trPr>
          <w:trHeight w:val="6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93CB" w14:textId="157793F9" w:rsidR="008733B4" w:rsidRPr="008733B4" w:rsidRDefault="00BA42E9" w:rsidP="008733B4">
            <w:pPr>
              <w:pStyle w:val="AralkYok"/>
              <w:rPr>
                <w:rFonts w:eastAsia="Times New Roman"/>
                <w:sz w:val="22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gas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smell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around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device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is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detected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or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leack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detectors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are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giving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warning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signals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A731" w14:textId="2FFE09E2" w:rsidR="008733B4" w:rsidRPr="008733B4" w:rsidRDefault="00BA42E9" w:rsidP="008733B4">
            <w:pPr>
              <w:pStyle w:val="AralkYok"/>
              <w:rPr>
                <w:rFonts w:eastAsia="Times New Roman"/>
                <w:sz w:val="22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Turn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off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gas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valve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and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IMMEDIATELY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contact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>AUTHORIZED SERVICE.</w:t>
            </w:r>
          </w:p>
        </w:tc>
      </w:tr>
    </w:tbl>
    <w:p w14:paraId="15168F93" w14:textId="5F40B0CA" w:rsidR="008733B4" w:rsidRDefault="008733B4" w:rsidP="008733B4"/>
    <w:p w14:paraId="4FCB18D0" w14:textId="672C29AA" w:rsidR="005A26E0" w:rsidRDefault="005A26E0" w:rsidP="008733B4">
      <w:bookmarkStart w:id="7" w:name="_GoBack"/>
      <w:bookmarkEnd w:id="7"/>
    </w:p>
    <w:p w14:paraId="129990A9" w14:textId="5D9A1CC1" w:rsidR="005A26E0" w:rsidRDefault="005A26E0" w:rsidP="008733B4"/>
    <w:p w14:paraId="17B8428A" w14:textId="77777777" w:rsidR="005A26E0" w:rsidRPr="008733B4" w:rsidRDefault="005A26E0" w:rsidP="008733B4"/>
    <w:p w14:paraId="7352C315" w14:textId="77777777" w:rsidR="006D7ED7" w:rsidRDefault="006D7ED7" w:rsidP="006D7ED7">
      <w:pPr>
        <w:pStyle w:val="Balk1"/>
      </w:pPr>
      <w:r>
        <w:lastRenderedPageBreak/>
        <w:t>WARRANTY CONDITIONS</w:t>
      </w:r>
    </w:p>
    <w:p w14:paraId="4912E36E" w14:textId="77777777" w:rsidR="006D7ED7" w:rsidRDefault="006D7ED7" w:rsidP="006D7ED7">
      <w:pPr>
        <w:pStyle w:val="ListeParagraf"/>
        <w:numPr>
          <w:ilvl w:val="0"/>
          <w:numId w:val="33"/>
        </w:numPr>
        <w:ind w:left="405"/>
        <w:rPr>
          <w:rFonts w:cstheme="minorHAnsi"/>
          <w:bCs/>
          <w:sz w:val="28"/>
          <w:szCs w:val="28"/>
        </w:rPr>
      </w:pPr>
      <w:proofErr w:type="spellStart"/>
      <w:r>
        <w:rPr>
          <w:rFonts w:cstheme="minorHAnsi"/>
          <w:bCs/>
          <w:sz w:val="28"/>
          <w:szCs w:val="28"/>
        </w:rPr>
        <w:t>According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to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consumer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rights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law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and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commercial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law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Ministry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Industry</w:t>
      </w:r>
      <w:proofErr w:type="spellEnd"/>
      <w:r>
        <w:rPr>
          <w:rFonts w:cstheme="minorHAnsi"/>
          <w:bCs/>
          <w:sz w:val="28"/>
          <w:szCs w:val="28"/>
        </w:rPr>
        <w:t xml:space="preserve">, </w:t>
      </w:r>
      <w:proofErr w:type="spellStart"/>
      <w:r>
        <w:rPr>
          <w:rFonts w:cstheme="minorHAnsi"/>
          <w:bCs/>
          <w:sz w:val="28"/>
          <w:szCs w:val="28"/>
        </w:rPr>
        <w:t>except</w:t>
      </w:r>
      <w:proofErr w:type="spellEnd"/>
      <w:r>
        <w:rPr>
          <w:rFonts w:cstheme="minorHAnsi"/>
          <w:bCs/>
          <w:sz w:val="28"/>
          <w:szCs w:val="28"/>
        </w:rPr>
        <w:t xml:space="preserve"> in a </w:t>
      </w:r>
      <w:proofErr w:type="spellStart"/>
      <w:r>
        <w:rPr>
          <w:rFonts w:cstheme="minorHAnsi"/>
          <w:bCs/>
          <w:sz w:val="28"/>
          <w:szCs w:val="28"/>
        </w:rPr>
        <w:t>special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case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agreement</w:t>
      </w:r>
      <w:proofErr w:type="spellEnd"/>
      <w:r>
        <w:rPr>
          <w:rFonts w:cstheme="minorHAnsi"/>
          <w:bCs/>
          <w:sz w:val="28"/>
          <w:szCs w:val="28"/>
        </w:rPr>
        <w:t xml:space="preserve">, </w:t>
      </w:r>
      <w:proofErr w:type="spellStart"/>
      <w:r>
        <w:rPr>
          <w:rFonts w:cstheme="minorHAnsi"/>
          <w:bCs/>
          <w:sz w:val="28"/>
          <w:szCs w:val="28"/>
        </w:rPr>
        <w:t>sold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industrial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products</w:t>
      </w:r>
      <w:proofErr w:type="spellEnd"/>
      <w:r>
        <w:rPr>
          <w:rFonts w:cstheme="minorHAnsi"/>
          <w:bCs/>
          <w:sz w:val="28"/>
          <w:szCs w:val="28"/>
        </w:rPr>
        <w:t xml:space="preserve"> by </w:t>
      </w:r>
      <w:proofErr w:type="spellStart"/>
      <w:r>
        <w:rPr>
          <w:rFonts w:cstheme="minorHAnsi"/>
          <w:bCs/>
          <w:sz w:val="28"/>
          <w:szCs w:val="28"/>
        </w:rPr>
        <w:t>our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company</w:t>
      </w:r>
      <w:proofErr w:type="spellEnd"/>
      <w:r>
        <w:rPr>
          <w:rFonts w:cstheme="minorHAnsi"/>
          <w:bCs/>
          <w:sz w:val="28"/>
          <w:szCs w:val="28"/>
        </w:rPr>
        <w:t xml:space="preserve"> has </w:t>
      </w:r>
      <w:proofErr w:type="spellStart"/>
      <w:r>
        <w:rPr>
          <w:rFonts w:cstheme="minorHAnsi"/>
          <w:bCs/>
          <w:sz w:val="28"/>
          <w:szCs w:val="28"/>
        </w:rPr>
        <w:t>one</w:t>
      </w:r>
      <w:proofErr w:type="spellEnd"/>
      <w:r>
        <w:rPr>
          <w:rFonts w:cstheme="minorHAnsi"/>
          <w:bCs/>
          <w:sz w:val="28"/>
          <w:szCs w:val="28"/>
        </w:rPr>
        <w:t xml:space="preserve"> (1) </w:t>
      </w:r>
      <w:proofErr w:type="spellStart"/>
      <w:r>
        <w:rPr>
          <w:rFonts w:cstheme="minorHAnsi"/>
          <w:bCs/>
          <w:sz w:val="28"/>
          <w:szCs w:val="28"/>
        </w:rPr>
        <w:t>year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warranty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and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that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period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starts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from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delivery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date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product</w:t>
      </w:r>
      <w:proofErr w:type="spellEnd"/>
      <w:r>
        <w:rPr>
          <w:rFonts w:cstheme="minorHAnsi"/>
          <w:bCs/>
          <w:sz w:val="28"/>
          <w:szCs w:val="28"/>
        </w:rPr>
        <w:t>.</w:t>
      </w:r>
    </w:p>
    <w:p w14:paraId="74ABD4E4" w14:textId="77777777" w:rsidR="006D7ED7" w:rsidRDefault="006D7ED7" w:rsidP="006D7ED7">
      <w:pPr>
        <w:pStyle w:val="ListeParagraf"/>
        <w:numPr>
          <w:ilvl w:val="0"/>
          <w:numId w:val="33"/>
        </w:numPr>
        <w:ind w:left="405"/>
        <w:rPr>
          <w:rFonts w:cstheme="minorHAnsi"/>
          <w:bCs/>
          <w:sz w:val="28"/>
          <w:szCs w:val="28"/>
        </w:rPr>
      </w:pP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warranty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includes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all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components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device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against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fabrication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or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faulty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workmanship</w:t>
      </w:r>
      <w:proofErr w:type="spellEnd"/>
      <w:r>
        <w:rPr>
          <w:rFonts w:cstheme="minorHAnsi"/>
          <w:bCs/>
          <w:sz w:val="28"/>
          <w:szCs w:val="28"/>
        </w:rPr>
        <w:t xml:space="preserve">, </w:t>
      </w:r>
      <w:proofErr w:type="spellStart"/>
      <w:r>
        <w:rPr>
          <w:rFonts w:cstheme="minorHAnsi"/>
          <w:bCs/>
          <w:sz w:val="28"/>
          <w:szCs w:val="28"/>
        </w:rPr>
        <w:t>eliminations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problems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or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malfunctions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device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caused</w:t>
      </w:r>
      <w:proofErr w:type="spellEnd"/>
      <w:r>
        <w:rPr>
          <w:rFonts w:cstheme="minorHAnsi"/>
          <w:bCs/>
          <w:sz w:val="28"/>
          <w:szCs w:val="28"/>
        </w:rPr>
        <w:t xml:space="preserve"> by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workmanship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and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installation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errors</w:t>
      </w:r>
      <w:proofErr w:type="spellEnd"/>
      <w:r>
        <w:rPr>
          <w:rFonts w:cstheme="minorHAnsi"/>
          <w:bCs/>
          <w:sz w:val="28"/>
          <w:szCs w:val="28"/>
        </w:rPr>
        <w:t xml:space="preserve">, </w:t>
      </w:r>
      <w:proofErr w:type="spellStart"/>
      <w:r>
        <w:rPr>
          <w:rFonts w:cstheme="minorHAnsi"/>
          <w:bCs/>
          <w:sz w:val="28"/>
          <w:szCs w:val="28"/>
        </w:rPr>
        <w:t>replacement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non-repairable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parts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or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mending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repaired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parts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that</w:t>
      </w:r>
      <w:proofErr w:type="spellEnd"/>
      <w:r>
        <w:rPr>
          <w:rFonts w:cstheme="minorHAnsi"/>
          <w:bCs/>
          <w:sz w:val="28"/>
          <w:szCs w:val="28"/>
        </w:rPr>
        <w:t xml:space="preserve"> can be </w:t>
      </w:r>
      <w:proofErr w:type="spellStart"/>
      <w:r>
        <w:rPr>
          <w:rFonts w:cstheme="minorHAnsi"/>
          <w:bCs/>
          <w:sz w:val="28"/>
          <w:szCs w:val="28"/>
        </w:rPr>
        <w:t>reused</w:t>
      </w:r>
      <w:proofErr w:type="spellEnd"/>
      <w:r>
        <w:rPr>
          <w:rFonts w:cstheme="minorHAnsi"/>
          <w:bCs/>
          <w:sz w:val="28"/>
          <w:szCs w:val="28"/>
        </w:rPr>
        <w:t xml:space="preserve">. </w:t>
      </w:r>
      <w:proofErr w:type="spellStart"/>
      <w:r>
        <w:rPr>
          <w:rFonts w:cstheme="minorHAnsi"/>
          <w:bCs/>
          <w:sz w:val="28"/>
          <w:szCs w:val="28"/>
        </w:rPr>
        <w:t>It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also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includes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repairings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or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changes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components</w:t>
      </w:r>
      <w:proofErr w:type="spellEnd"/>
      <w:r>
        <w:rPr>
          <w:rFonts w:cstheme="minorHAnsi"/>
          <w:bCs/>
          <w:sz w:val="28"/>
          <w:szCs w:val="28"/>
        </w:rPr>
        <w:t xml:space="preserve"> by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authorized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personnel</w:t>
      </w:r>
      <w:proofErr w:type="spellEnd"/>
      <w:r>
        <w:rPr>
          <w:rFonts w:cstheme="minorHAnsi"/>
          <w:bCs/>
          <w:sz w:val="28"/>
          <w:szCs w:val="28"/>
        </w:rPr>
        <w:t xml:space="preserve">, </w:t>
      </w:r>
      <w:proofErr w:type="spellStart"/>
      <w:r>
        <w:rPr>
          <w:rFonts w:cstheme="minorHAnsi"/>
          <w:bCs/>
          <w:sz w:val="28"/>
          <w:szCs w:val="28"/>
        </w:rPr>
        <w:t>or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labor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fee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due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to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problem </w:t>
      </w:r>
      <w:proofErr w:type="spellStart"/>
      <w:r>
        <w:rPr>
          <w:rFonts w:cstheme="minorHAnsi"/>
          <w:bCs/>
          <w:sz w:val="28"/>
          <w:szCs w:val="28"/>
        </w:rPr>
        <w:t>under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warranty</w:t>
      </w:r>
      <w:proofErr w:type="spellEnd"/>
      <w:r>
        <w:rPr>
          <w:rFonts w:cstheme="minorHAnsi"/>
          <w:bCs/>
          <w:sz w:val="28"/>
          <w:szCs w:val="28"/>
        </w:rPr>
        <w:t xml:space="preserve">. </w:t>
      </w:r>
    </w:p>
    <w:p w14:paraId="0174770D" w14:textId="77777777" w:rsidR="006D7ED7" w:rsidRDefault="006D7ED7" w:rsidP="006D7ED7">
      <w:pPr>
        <w:pStyle w:val="ListeParagraf"/>
        <w:numPr>
          <w:ilvl w:val="0"/>
          <w:numId w:val="33"/>
        </w:numPr>
        <w:ind w:left="405"/>
        <w:rPr>
          <w:rFonts w:cstheme="minorHAnsi"/>
          <w:bCs/>
          <w:sz w:val="28"/>
          <w:szCs w:val="28"/>
        </w:rPr>
      </w:pPr>
      <w:proofErr w:type="spellStart"/>
      <w:r>
        <w:rPr>
          <w:rFonts w:cstheme="minorHAnsi"/>
          <w:bCs/>
          <w:sz w:val="28"/>
          <w:szCs w:val="28"/>
        </w:rPr>
        <w:t>In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order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for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warranty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conditions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to</w:t>
      </w:r>
      <w:proofErr w:type="spellEnd"/>
      <w:r>
        <w:rPr>
          <w:rFonts w:cstheme="minorHAnsi"/>
          <w:bCs/>
          <w:sz w:val="28"/>
          <w:szCs w:val="28"/>
        </w:rPr>
        <w:t xml:space="preserve"> be </w:t>
      </w:r>
      <w:proofErr w:type="spellStart"/>
      <w:r>
        <w:rPr>
          <w:rFonts w:cstheme="minorHAnsi"/>
          <w:bCs/>
          <w:sz w:val="28"/>
          <w:szCs w:val="28"/>
        </w:rPr>
        <w:t>valid</w:t>
      </w:r>
      <w:proofErr w:type="spellEnd"/>
      <w:r>
        <w:rPr>
          <w:rFonts w:cstheme="minorHAnsi"/>
          <w:bCs/>
          <w:sz w:val="28"/>
          <w:szCs w:val="28"/>
        </w:rPr>
        <w:t xml:space="preserve">,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maintenance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components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fixed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to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device</w:t>
      </w:r>
      <w:proofErr w:type="spellEnd"/>
      <w:r>
        <w:rPr>
          <w:rFonts w:cstheme="minorHAnsi"/>
          <w:bCs/>
          <w:sz w:val="28"/>
          <w:szCs w:val="28"/>
        </w:rPr>
        <w:t xml:space="preserve">,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maintenance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product</w:t>
      </w:r>
      <w:proofErr w:type="spellEnd"/>
      <w:r>
        <w:rPr>
          <w:rFonts w:cstheme="minorHAnsi"/>
          <w:bCs/>
          <w:sz w:val="28"/>
          <w:szCs w:val="28"/>
        </w:rPr>
        <w:t xml:space="preserve">, as </w:t>
      </w:r>
      <w:proofErr w:type="spellStart"/>
      <w:r>
        <w:rPr>
          <w:rFonts w:cstheme="minorHAnsi"/>
          <w:bCs/>
          <w:sz w:val="28"/>
          <w:szCs w:val="28"/>
        </w:rPr>
        <w:t>indicated</w:t>
      </w:r>
      <w:proofErr w:type="spellEnd"/>
      <w:r>
        <w:rPr>
          <w:rFonts w:cstheme="minorHAnsi"/>
          <w:bCs/>
          <w:sz w:val="28"/>
          <w:szCs w:val="28"/>
        </w:rPr>
        <w:t xml:space="preserve"> in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user’s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manual</w:t>
      </w:r>
      <w:proofErr w:type="spellEnd"/>
      <w:r>
        <w:rPr>
          <w:rFonts w:cstheme="minorHAnsi"/>
          <w:bCs/>
          <w:sz w:val="28"/>
          <w:szCs w:val="28"/>
        </w:rPr>
        <w:t xml:space="preserve">, </w:t>
      </w:r>
      <w:proofErr w:type="spellStart"/>
      <w:r>
        <w:rPr>
          <w:rFonts w:cstheme="minorHAnsi"/>
          <w:bCs/>
          <w:sz w:val="28"/>
          <w:szCs w:val="28"/>
        </w:rPr>
        <w:t>should</w:t>
      </w:r>
      <w:proofErr w:type="spellEnd"/>
      <w:r>
        <w:rPr>
          <w:rFonts w:cstheme="minorHAnsi"/>
          <w:bCs/>
          <w:sz w:val="28"/>
          <w:szCs w:val="28"/>
        </w:rPr>
        <w:t xml:space="preserve"> be </w:t>
      </w:r>
      <w:proofErr w:type="gramStart"/>
      <w:r>
        <w:rPr>
          <w:rFonts w:cstheme="minorHAnsi"/>
          <w:bCs/>
          <w:sz w:val="28"/>
          <w:szCs w:val="28"/>
        </w:rPr>
        <w:t>done</w:t>
      </w:r>
      <w:proofErr w:type="gram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yearly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and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montly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and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information</w:t>
      </w:r>
      <w:proofErr w:type="spellEnd"/>
      <w:r>
        <w:rPr>
          <w:rFonts w:cstheme="minorHAnsi"/>
          <w:bCs/>
          <w:sz w:val="28"/>
          <w:szCs w:val="28"/>
        </w:rPr>
        <w:t xml:space="preserve"> form </w:t>
      </w:r>
      <w:proofErr w:type="spellStart"/>
      <w:r>
        <w:rPr>
          <w:rFonts w:cstheme="minorHAnsi"/>
          <w:bCs/>
          <w:sz w:val="28"/>
          <w:szCs w:val="28"/>
        </w:rPr>
        <w:t>must</w:t>
      </w:r>
      <w:proofErr w:type="spellEnd"/>
      <w:r>
        <w:rPr>
          <w:rFonts w:cstheme="minorHAnsi"/>
          <w:bCs/>
          <w:sz w:val="28"/>
          <w:szCs w:val="28"/>
        </w:rPr>
        <w:t xml:space="preserve"> be </w:t>
      </w:r>
      <w:proofErr w:type="spellStart"/>
      <w:r>
        <w:rPr>
          <w:rFonts w:cstheme="minorHAnsi"/>
          <w:bCs/>
          <w:sz w:val="28"/>
          <w:szCs w:val="28"/>
        </w:rPr>
        <w:t>held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after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maintenance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to</w:t>
      </w:r>
      <w:proofErr w:type="spellEnd"/>
      <w:r>
        <w:rPr>
          <w:rFonts w:cstheme="minorHAnsi"/>
          <w:bCs/>
          <w:sz w:val="28"/>
          <w:szCs w:val="28"/>
        </w:rPr>
        <w:t xml:space="preserve"> be </w:t>
      </w:r>
      <w:proofErr w:type="spellStart"/>
      <w:r>
        <w:rPr>
          <w:rFonts w:cstheme="minorHAnsi"/>
          <w:bCs/>
          <w:sz w:val="28"/>
          <w:szCs w:val="28"/>
        </w:rPr>
        <w:t>presented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when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required</w:t>
      </w:r>
      <w:proofErr w:type="spellEnd"/>
      <w:r>
        <w:rPr>
          <w:rFonts w:cstheme="minorHAnsi"/>
          <w:bCs/>
          <w:sz w:val="28"/>
          <w:szCs w:val="28"/>
        </w:rPr>
        <w:t>.</w:t>
      </w:r>
    </w:p>
    <w:p w14:paraId="6C07DD4D" w14:textId="77777777" w:rsidR="006D7ED7" w:rsidRDefault="006D7ED7" w:rsidP="006D7ED7">
      <w:pPr>
        <w:pStyle w:val="ListeParagraf"/>
        <w:numPr>
          <w:ilvl w:val="0"/>
          <w:numId w:val="33"/>
        </w:numPr>
        <w:ind w:left="405"/>
        <w:rPr>
          <w:rFonts w:cstheme="minorHAnsi"/>
          <w:bCs/>
          <w:sz w:val="28"/>
          <w:szCs w:val="28"/>
        </w:rPr>
      </w:pP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document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replacement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component</w:t>
      </w:r>
      <w:proofErr w:type="spellEnd"/>
      <w:r>
        <w:rPr>
          <w:rFonts w:cstheme="minorHAnsi"/>
          <w:bCs/>
          <w:sz w:val="28"/>
          <w:szCs w:val="28"/>
        </w:rPr>
        <w:t xml:space="preserve"> has </w:t>
      </w:r>
      <w:proofErr w:type="spellStart"/>
      <w:r>
        <w:rPr>
          <w:rFonts w:cstheme="minorHAnsi"/>
          <w:bCs/>
          <w:sz w:val="28"/>
          <w:szCs w:val="28"/>
        </w:rPr>
        <w:t>to</w:t>
      </w:r>
      <w:proofErr w:type="spellEnd"/>
      <w:r>
        <w:rPr>
          <w:rFonts w:cstheme="minorHAnsi"/>
          <w:bCs/>
          <w:sz w:val="28"/>
          <w:szCs w:val="28"/>
        </w:rPr>
        <w:t xml:space="preserve"> be </w:t>
      </w:r>
      <w:proofErr w:type="spellStart"/>
      <w:r>
        <w:rPr>
          <w:rFonts w:cstheme="minorHAnsi"/>
          <w:bCs/>
          <w:sz w:val="28"/>
          <w:szCs w:val="28"/>
        </w:rPr>
        <w:t>presented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for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warranty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claim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parts</w:t>
      </w:r>
      <w:proofErr w:type="spellEnd"/>
      <w:r>
        <w:rPr>
          <w:rFonts w:cstheme="minorHAnsi"/>
          <w:bCs/>
          <w:sz w:val="28"/>
          <w:szCs w:val="28"/>
        </w:rPr>
        <w:t>.</w:t>
      </w:r>
    </w:p>
    <w:p w14:paraId="4E18B3E2" w14:textId="18CDFE46" w:rsidR="003119F4" w:rsidRPr="00B12A15" w:rsidRDefault="006D7ED7" w:rsidP="00B12A15">
      <w:pPr>
        <w:pStyle w:val="ListeParagraf"/>
        <w:numPr>
          <w:ilvl w:val="0"/>
          <w:numId w:val="33"/>
        </w:numPr>
        <w:ind w:left="405"/>
        <w:rPr>
          <w:rFonts w:cstheme="minorHAnsi"/>
          <w:bCs/>
          <w:sz w:val="28"/>
          <w:szCs w:val="28"/>
        </w:rPr>
      </w:pPr>
      <w:r w:rsidRPr="00E943E4">
        <w:rPr>
          <w:rFonts w:cs="Tahoma"/>
          <w:sz w:val="28"/>
        </w:rPr>
        <w:t xml:space="preserve"> </w:t>
      </w:r>
      <w:proofErr w:type="spellStart"/>
      <w:r w:rsidR="00B12A15">
        <w:rPr>
          <w:rFonts w:cstheme="minorHAnsi"/>
          <w:bCs/>
          <w:sz w:val="28"/>
          <w:szCs w:val="28"/>
        </w:rPr>
        <w:t>In</w:t>
      </w:r>
      <w:proofErr w:type="spellEnd"/>
      <w:r w:rsidR="00B12A15">
        <w:rPr>
          <w:rFonts w:cstheme="minorHAnsi"/>
          <w:bCs/>
          <w:sz w:val="28"/>
          <w:szCs w:val="28"/>
        </w:rPr>
        <w:t xml:space="preserve"> </w:t>
      </w:r>
      <w:proofErr w:type="spellStart"/>
      <w:r w:rsidR="00B12A15">
        <w:rPr>
          <w:rFonts w:cstheme="minorHAnsi"/>
          <w:bCs/>
          <w:sz w:val="28"/>
          <w:szCs w:val="28"/>
        </w:rPr>
        <w:t>order</w:t>
      </w:r>
      <w:proofErr w:type="spellEnd"/>
      <w:r w:rsidR="00B12A15">
        <w:rPr>
          <w:rFonts w:cstheme="minorHAnsi"/>
          <w:bCs/>
          <w:sz w:val="28"/>
          <w:szCs w:val="28"/>
        </w:rPr>
        <w:t xml:space="preserve"> </w:t>
      </w:r>
      <w:proofErr w:type="spellStart"/>
      <w:r w:rsidR="00B12A15">
        <w:rPr>
          <w:rFonts w:cstheme="minorHAnsi"/>
          <w:bCs/>
          <w:sz w:val="28"/>
          <w:szCs w:val="28"/>
        </w:rPr>
        <w:t>to</w:t>
      </w:r>
      <w:proofErr w:type="spellEnd"/>
      <w:r w:rsidR="00B12A15">
        <w:rPr>
          <w:rFonts w:cstheme="minorHAnsi"/>
          <w:bCs/>
          <w:sz w:val="28"/>
          <w:szCs w:val="28"/>
        </w:rPr>
        <w:t xml:space="preserve"> </w:t>
      </w:r>
      <w:proofErr w:type="spellStart"/>
      <w:r w:rsidR="00B12A15">
        <w:rPr>
          <w:rFonts w:cstheme="minorHAnsi"/>
          <w:bCs/>
          <w:sz w:val="28"/>
          <w:szCs w:val="28"/>
        </w:rPr>
        <w:t>continue</w:t>
      </w:r>
      <w:proofErr w:type="spellEnd"/>
      <w:r w:rsidR="00B12A15">
        <w:rPr>
          <w:rFonts w:cstheme="minorHAnsi"/>
          <w:bCs/>
          <w:sz w:val="28"/>
          <w:szCs w:val="28"/>
        </w:rPr>
        <w:t xml:space="preserve"> </w:t>
      </w:r>
      <w:proofErr w:type="spellStart"/>
      <w:r w:rsidR="00B12A15">
        <w:rPr>
          <w:rFonts w:cstheme="minorHAnsi"/>
          <w:bCs/>
          <w:sz w:val="28"/>
          <w:szCs w:val="28"/>
        </w:rPr>
        <w:t>the</w:t>
      </w:r>
      <w:proofErr w:type="spellEnd"/>
      <w:r w:rsidR="00B12A15">
        <w:rPr>
          <w:rFonts w:cstheme="minorHAnsi"/>
          <w:bCs/>
          <w:sz w:val="28"/>
          <w:szCs w:val="28"/>
        </w:rPr>
        <w:t xml:space="preserve"> </w:t>
      </w:r>
      <w:proofErr w:type="spellStart"/>
      <w:r w:rsidR="00B12A15">
        <w:rPr>
          <w:rFonts w:cstheme="minorHAnsi"/>
          <w:bCs/>
          <w:sz w:val="28"/>
          <w:szCs w:val="28"/>
        </w:rPr>
        <w:t>warranty</w:t>
      </w:r>
      <w:proofErr w:type="spellEnd"/>
      <w:r w:rsidR="00B12A15">
        <w:rPr>
          <w:rFonts w:cstheme="minorHAnsi"/>
          <w:bCs/>
          <w:sz w:val="28"/>
          <w:szCs w:val="28"/>
        </w:rPr>
        <w:t xml:space="preserve"> </w:t>
      </w:r>
      <w:proofErr w:type="spellStart"/>
      <w:r w:rsidR="00B12A15">
        <w:rPr>
          <w:rFonts w:cstheme="minorHAnsi"/>
          <w:bCs/>
          <w:sz w:val="28"/>
          <w:szCs w:val="28"/>
        </w:rPr>
        <w:t>period</w:t>
      </w:r>
      <w:proofErr w:type="spellEnd"/>
      <w:r w:rsidR="00B12A15">
        <w:rPr>
          <w:rFonts w:cstheme="minorHAnsi"/>
          <w:bCs/>
          <w:sz w:val="28"/>
          <w:szCs w:val="28"/>
        </w:rPr>
        <w:t xml:space="preserve">, </w:t>
      </w:r>
      <w:proofErr w:type="spellStart"/>
      <w:r w:rsidR="00B12A15">
        <w:rPr>
          <w:rFonts w:cstheme="minorHAnsi"/>
          <w:bCs/>
          <w:sz w:val="28"/>
          <w:szCs w:val="28"/>
        </w:rPr>
        <w:t>the</w:t>
      </w:r>
      <w:proofErr w:type="spellEnd"/>
      <w:r w:rsidR="00B12A15">
        <w:rPr>
          <w:rFonts w:cstheme="minorHAnsi"/>
          <w:bCs/>
          <w:sz w:val="28"/>
          <w:szCs w:val="28"/>
        </w:rPr>
        <w:t xml:space="preserve"> </w:t>
      </w:r>
      <w:proofErr w:type="spellStart"/>
      <w:r w:rsidR="00B12A15">
        <w:rPr>
          <w:rFonts w:cstheme="minorHAnsi"/>
          <w:bCs/>
          <w:sz w:val="28"/>
          <w:szCs w:val="28"/>
        </w:rPr>
        <w:t>paid</w:t>
      </w:r>
      <w:proofErr w:type="spellEnd"/>
      <w:r w:rsidR="00B12A15">
        <w:rPr>
          <w:rFonts w:cstheme="minorHAnsi"/>
          <w:bCs/>
          <w:sz w:val="28"/>
          <w:szCs w:val="28"/>
        </w:rPr>
        <w:t xml:space="preserve"> </w:t>
      </w:r>
      <w:proofErr w:type="spellStart"/>
      <w:r w:rsidR="00B12A15">
        <w:rPr>
          <w:rFonts w:cstheme="minorHAnsi"/>
          <w:bCs/>
          <w:sz w:val="28"/>
          <w:szCs w:val="28"/>
        </w:rPr>
        <w:t>periodic</w:t>
      </w:r>
      <w:proofErr w:type="spellEnd"/>
      <w:r w:rsidR="00B12A15">
        <w:rPr>
          <w:rFonts w:cstheme="minorHAnsi"/>
          <w:bCs/>
          <w:sz w:val="28"/>
          <w:szCs w:val="28"/>
        </w:rPr>
        <w:t xml:space="preserve"> </w:t>
      </w:r>
      <w:proofErr w:type="spellStart"/>
      <w:r w:rsidR="00B12A15">
        <w:rPr>
          <w:rFonts w:cstheme="minorHAnsi"/>
          <w:bCs/>
          <w:sz w:val="28"/>
          <w:szCs w:val="28"/>
        </w:rPr>
        <w:t>maintenance</w:t>
      </w:r>
      <w:proofErr w:type="spellEnd"/>
      <w:r w:rsidR="00B12A15">
        <w:rPr>
          <w:rFonts w:cstheme="minorHAnsi"/>
          <w:bCs/>
          <w:sz w:val="28"/>
          <w:szCs w:val="28"/>
        </w:rPr>
        <w:t xml:space="preserve"> has </w:t>
      </w:r>
      <w:proofErr w:type="spellStart"/>
      <w:r w:rsidR="00B12A15">
        <w:rPr>
          <w:rFonts w:cstheme="minorHAnsi"/>
          <w:bCs/>
          <w:sz w:val="28"/>
          <w:szCs w:val="28"/>
        </w:rPr>
        <w:t>to</w:t>
      </w:r>
      <w:proofErr w:type="spellEnd"/>
      <w:r w:rsidR="00B12A15">
        <w:rPr>
          <w:rFonts w:cstheme="minorHAnsi"/>
          <w:bCs/>
          <w:sz w:val="28"/>
          <w:szCs w:val="28"/>
        </w:rPr>
        <w:t xml:space="preserve"> be </w:t>
      </w:r>
      <w:proofErr w:type="gramStart"/>
      <w:r w:rsidR="00B12A15">
        <w:rPr>
          <w:rFonts w:cstheme="minorHAnsi"/>
          <w:bCs/>
          <w:sz w:val="28"/>
          <w:szCs w:val="28"/>
        </w:rPr>
        <w:t>done</w:t>
      </w:r>
      <w:proofErr w:type="gramEnd"/>
      <w:r w:rsidR="00B12A15">
        <w:rPr>
          <w:rFonts w:cstheme="minorHAnsi"/>
          <w:bCs/>
          <w:sz w:val="28"/>
          <w:szCs w:val="28"/>
        </w:rPr>
        <w:t xml:space="preserve"> by </w:t>
      </w:r>
      <w:proofErr w:type="spellStart"/>
      <w:r w:rsidR="00B12A15">
        <w:rPr>
          <w:rFonts w:cstheme="minorHAnsi"/>
          <w:bCs/>
          <w:sz w:val="28"/>
          <w:szCs w:val="28"/>
        </w:rPr>
        <w:t>the</w:t>
      </w:r>
      <w:proofErr w:type="spellEnd"/>
      <w:r w:rsidR="00B12A15">
        <w:rPr>
          <w:rFonts w:cstheme="minorHAnsi"/>
          <w:bCs/>
          <w:sz w:val="28"/>
          <w:szCs w:val="28"/>
        </w:rPr>
        <w:t xml:space="preserve"> </w:t>
      </w:r>
      <w:proofErr w:type="spellStart"/>
      <w:r w:rsidR="00B12A15">
        <w:rPr>
          <w:rFonts w:cstheme="minorHAnsi"/>
          <w:bCs/>
          <w:sz w:val="28"/>
          <w:szCs w:val="28"/>
        </w:rPr>
        <w:t>authorized</w:t>
      </w:r>
      <w:proofErr w:type="spellEnd"/>
      <w:r w:rsidR="00B12A15">
        <w:rPr>
          <w:rFonts w:cstheme="minorHAnsi"/>
          <w:bCs/>
          <w:sz w:val="28"/>
          <w:szCs w:val="28"/>
        </w:rPr>
        <w:t xml:space="preserve"> service </w:t>
      </w:r>
      <w:proofErr w:type="spellStart"/>
      <w:r w:rsidR="00B12A15">
        <w:rPr>
          <w:rFonts w:cstheme="minorHAnsi"/>
          <w:bCs/>
          <w:sz w:val="28"/>
          <w:szCs w:val="28"/>
        </w:rPr>
        <w:t>and</w:t>
      </w:r>
      <w:proofErr w:type="spellEnd"/>
      <w:r w:rsidR="00B12A15">
        <w:rPr>
          <w:rFonts w:cstheme="minorHAnsi"/>
          <w:bCs/>
          <w:sz w:val="28"/>
          <w:szCs w:val="28"/>
        </w:rPr>
        <w:t xml:space="preserve"> </w:t>
      </w:r>
      <w:proofErr w:type="spellStart"/>
      <w:r w:rsidR="00B12A15">
        <w:rPr>
          <w:rFonts w:cstheme="minorHAnsi"/>
          <w:bCs/>
          <w:sz w:val="28"/>
          <w:szCs w:val="28"/>
        </w:rPr>
        <w:t>the</w:t>
      </w:r>
      <w:proofErr w:type="spellEnd"/>
      <w:r w:rsidR="00B12A15">
        <w:rPr>
          <w:rFonts w:cstheme="minorHAnsi"/>
          <w:bCs/>
          <w:sz w:val="28"/>
          <w:szCs w:val="28"/>
        </w:rPr>
        <w:t xml:space="preserve"> </w:t>
      </w:r>
      <w:proofErr w:type="spellStart"/>
      <w:r w:rsidR="00B12A15">
        <w:rPr>
          <w:rFonts w:cstheme="minorHAnsi"/>
          <w:bCs/>
          <w:sz w:val="28"/>
          <w:szCs w:val="28"/>
        </w:rPr>
        <w:t>information</w:t>
      </w:r>
      <w:proofErr w:type="spellEnd"/>
      <w:r w:rsidR="00B12A15">
        <w:rPr>
          <w:rFonts w:cstheme="minorHAnsi"/>
          <w:bCs/>
          <w:sz w:val="28"/>
          <w:szCs w:val="28"/>
        </w:rPr>
        <w:t xml:space="preserve"> form </w:t>
      </w:r>
      <w:proofErr w:type="spellStart"/>
      <w:r w:rsidR="00B12A15">
        <w:rPr>
          <w:rFonts w:cstheme="minorHAnsi"/>
          <w:bCs/>
          <w:sz w:val="28"/>
          <w:szCs w:val="28"/>
        </w:rPr>
        <w:t>must</w:t>
      </w:r>
      <w:proofErr w:type="spellEnd"/>
      <w:r w:rsidR="00B12A15">
        <w:rPr>
          <w:rFonts w:cstheme="minorHAnsi"/>
          <w:bCs/>
          <w:sz w:val="28"/>
          <w:szCs w:val="28"/>
        </w:rPr>
        <w:t xml:space="preserve"> be </w:t>
      </w:r>
      <w:proofErr w:type="spellStart"/>
      <w:r w:rsidR="00B12A15">
        <w:rPr>
          <w:rFonts w:cstheme="minorHAnsi"/>
          <w:bCs/>
          <w:sz w:val="28"/>
          <w:szCs w:val="28"/>
        </w:rPr>
        <w:t>held</w:t>
      </w:r>
      <w:proofErr w:type="spellEnd"/>
      <w:r w:rsidR="00B12A15">
        <w:rPr>
          <w:rFonts w:cstheme="minorHAnsi"/>
          <w:bCs/>
          <w:sz w:val="28"/>
          <w:szCs w:val="28"/>
        </w:rPr>
        <w:t xml:space="preserve"> </w:t>
      </w:r>
      <w:proofErr w:type="spellStart"/>
      <w:r w:rsidR="00B12A15">
        <w:rPr>
          <w:rFonts w:cstheme="minorHAnsi"/>
          <w:bCs/>
          <w:sz w:val="28"/>
          <w:szCs w:val="28"/>
        </w:rPr>
        <w:t>to</w:t>
      </w:r>
      <w:proofErr w:type="spellEnd"/>
      <w:r w:rsidR="00B12A15">
        <w:rPr>
          <w:rFonts w:cstheme="minorHAnsi"/>
          <w:bCs/>
          <w:sz w:val="28"/>
          <w:szCs w:val="28"/>
        </w:rPr>
        <w:t xml:space="preserve"> be </w:t>
      </w:r>
      <w:proofErr w:type="spellStart"/>
      <w:r w:rsidR="00B12A15">
        <w:rPr>
          <w:rFonts w:cstheme="minorHAnsi"/>
          <w:bCs/>
          <w:sz w:val="28"/>
          <w:szCs w:val="28"/>
        </w:rPr>
        <w:t>presented</w:t>
      </w:r>
      <w:proofErr w:type="spellEnd"/>
      <w:r w:rsidR="00B12A15">
        <w:rPr>
          <w:rFonts w:cstheme="minorHAnsi"/>
          <w:bCs/>
          <w:sz w:val="28"/>
          <w:szCs w:val="28"/>
        </w:rPr>
        <w:t xml:space="preserve"> </w:t>
      </w:r>
      <w:proofErr w:type="spellStart"/>
      <w:r w:rsidR="00B12A15">
        <w:rPr>
          <w:rFonts w:cstheme="minorHAnsi"/>
          <w:bCs/>
          <w:sz w:val="28"/>
          <w:szCs w:val="28"/>
        </w:rPr>
        <w:t>when</w:t>
      </w:r>
      <w:proofErr w:type="spellEnd"/>
      <w:r w:rsidR="00B12A15">
        <w:rPr>
          <w:rFonts w:cstheme="minorHAnsi"/>
          <w:bCs/>
          <w:sz w:val="28"/>
          <w:szCs w:val="28"/>
        </w:rPr>
        <w:t xml:space="preserve"> </w:t>
      </w:r>
      <w:proofErr w:type="spellStart"/>
      <w:r w:rsidR="00B12A15">
        <w:rPr>
          <w:rFonts w:cstheme="minorHAnsi"/>
          <w:bCs/>
          <w:sz w:val="28"/>
          <w:szCs w:val="28"/>
        </w:rPr>
        <w:t>required</w:t>
      </w:r>
      <w:proofErr w:type="spellEnd"/>
      <w:r w:rsidR="00B12A15">
        <w:rPr>
          <w:rFonts w:cstheme="minorHAnsi"/>
          <w:bCs/>
          <w:sz w:val="28"/>
          <w:szCs w:val="28"/>
        </w:rPr>
        <w:t>.</w:t>
      </w:r>
    </w:p>
    <w:p w14:paraId="2A218FC4" w14:textId="77777777" w:rsidR="00B12A15" w:rsidRDefault="00B12A15" w:rsidP="00B12A15">
      <w:pPr>
        <w:pStyle w:val="ListeParagraf"/>
        <w:numPr>
          <w:ilvl w:val="0"/>
          <w:numId w:val="33"/>
        </w:numPr>
        <w:ind w:left="405"/>
        <w:rPr>
          <w:rFonts w:cstheme="minorHAnsi"/>
          <w:bCs/>
          <w:sz w:val="28"/>
          <w:szCs w:val="28"/>
        </w:rPr>
      </w:pPr>
      <w:proofErr w:type="spellStart"/>
      <w:r>
        <w:rPr>
          <w:rFonts w:cstheme="minorHAnsi"/>
          <w:bCs/>
          <w:sz w:val="28"/>
          <w:szCs w:val="28"/>
        </w:rPr>
        <w:t>In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case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any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malfunctions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under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warranty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period</w:t>
      </w:r>
      <w:proofErr w:type="spellEnd"/>
      <w:r>
        <w:rPr>
          <w:rFonts w:cstheme="minorHAnsi"/>
          <w:bCs/>
          <w:sz w:val="28"/>
          <w:szCs w:val="28"/>
        </w:rPr>
        <w:t xml:space="preserve">,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time </w:t>
      </w:r>
      <w:proofErr w:type="spellStart"/>
      <w:r>
        <w:rPr>
          <w:rFonts w:cstheme="minorHAnsi"/>
          <w:bCs/>
          <w:sz w:val="28"/>
          <w:szCs w:val="28"/>
        </w:rPr>
        <w:t>spent</w:t>
      </w:r>
      <w:proofErr w:type="spellEnd"/>
      <w:r>
        <w:rPr>
          <w:rFonts w:cstheme="minorHAnsi"/>
          <w:bCs/>
          <w:sz w:val="28"/>
          <w:szCs w:val="28"/>
        </w:rPr>
        <w:t xml:space="preserve"> in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repairment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device</w:t>
      </w:r>
      <w:proofErr w:type="spellEnd"/>
      <w:r>
        <w:rPr>
          <w:rFonts w:cstheme="minorHAnsi"/>
          <w:bCs/>
          <w:sz w:val="28"/>
          <w:szCs w:val="28"/>
        </w:rPr>
        <w:t xml:space="preserve"> is </w:t>
      </w:r>
      <w:proofErr w:type="spellStart"/>
      <w:r>
        <w:rPr>
          <w:rFonts w:cstheme="minorHAnsi"/>
          <w:bCs/>
          <w:sz w:val="28"/>
          <w:szCs w:val="28"/>
        </w:rPr>
        <w:t>added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to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warranty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period</w:t>
      </w:r>
      <w:proofErr w:type="spellEnd"/>
      <w:r>
        <w:rPr>
          <w:rFonts w:cstheme="minorHAnsi"/>
          <w:bCs/>
          <w:sz w:val="28"/>
          <w:szCs w:val="28"/>
        </w:rPr>
        <w:t xml:space="preserve">.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repair</w:t>
      </w:r>
      <w:proofErr w:type="spellEnd"/>
      <w:r>
        <w:rPr>
          <w:rFonts w:cstheme="minorHAnsi"/>
          <w:bCs/>
          <w:sz w:val="28"/>
          <w:szCs w:val="28"/>
        </w:rPr>
        <w:t xml:space="preserve"> can be </w:t>
      </w:r>
      <w:proofErr w:type="spellStart"/>
      <w:r>
        <w:rPr>
          <w:rFonts w:cstheme="minorHAnsi"/>
          <w:bCs/>
          <w:sz w:val="28"/>
          <w:szCs w:val="28"/>
        </w:rPr>
        <w:t>maximum</w:t>
      </w:r>
      <w:proofErr w:type="spellEnd"/>
      <w:r>
        <w:rPr>
          <w:rFonts w:cstheme="minorHAnsi"/>
          <w:bCs/>
          <w:sz w:val="28"/>
          <w:szCs w:val="28"/>
        </w:rPr>
        <w:t xml:space="preserve"> 30 (</w:t>
      </w:r>
      <w:proofErr w:type="spellStart"/>
      <w:r>
        <w:rPr>
          <w:rFonts w:cstheme="minorHAnsi"/>
          <w:bCs/>
          <w:sz w:val="28"/>
          <w:szCs w:val="28"/>
        </w:rPr>
        <w:t>thirty</w:t>
      </w:r>
      <w:proofErr w:type="spellEnd"/>
      <w:r>
        <w:rPr>
          <w:rFonts w:cstheme="minorHAnsi"/>
          <w:bCs/>
          <w:sz w:val="28"/>
          <w:szCs w:val="28"/>
        </w:rPr>
        <w:t xml:space="preserve">) </w:t>
      </w:r>
      <w:proofErr w:type="spellStart"/>
      <w:r>
        <w:rPr>
          <w:rFonts w:cstheme="minorHAnsi"/>
          <w:bCs/>
          <w:sz w:val="28"/>
          <w:szCs w:val="28"/>
        </w:rPr>
        <w:t>days</w:t>
      </w:r>
      <w:proofErr w:type="spellEnd"/>
      <w:r>
        <w:rPr>
          <w:rFonts w:cstheme="minorHAnsi"/>
          <w:bCs/>
          <w:sz w:val="28"/>
          <w:szCs w:val="28"/>
        </w:rPr>
        <w:t xml:space="preserve">. </w:t>
      </w:r>
      <w:proofErr w:type="spellStart"/>
      <w:r>
        <w:rPr>
          <w:rFonts w:cstheme="minorHAnsi"/>
          <w:bCs/>
          <w:sz w:val="28"/>
          <w:szCs w:val="28"/>
        </w:rPr>
        <w:t>This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period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starts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when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device</w:t>
      </w:r>
      <w:proofErr w:type="spellEnd"/>
      <w:r>
        <w:rPr>
          <w:rFonts w:cstheme="minorHAnsi"/>
          <w:bCs/>
          <w:sz w:val="28"/>
          <w:szCs w:val="28"/>
        </w:rPr>
        <w:t xml:space="preserve"> is on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service </w:t>
      </w:r>
      <w:proofErr w:type="spellStart"/>
      <w:r>
        <w:rPr>
          <w:rFonts w:cstheme="minorHAnsi"/>
          <w:bCs/>
          <w:sz w:val="28"/>
          <w:szCs w:val="28"/>
        </w:rPr>
        <w:t>station</w:t>
      </w:r>
      <w:proofErr w:type="spellEnd"/>
      <w:r>
        <w:rPr>
          <w:rFonts w:cstheme="minorHAnsi"/>
          <w:bCs/>
          <w:sz w:val="28"/>
          <w:szCs w:val="28"/>
        </w:rPr>
        <w:t xml:space="preserve">. </w:t>
      </w:r>
      <w:proofErr w:type="spellStart"/>
      <w:r>
        <w:rPr>
          <w:rFonts w:cstheme="minorHAnsi"/>
          <w:bCs/>
          <w:sz w:val="28"/>
          <w:szCs w:val="28"/>
        </w:rPr>
        <w:t>In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case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absence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this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station</w:t>
      </w:r>
      <w:proofErr w:type="spellEnd"/>
      <w:r>
        <w:rPr>
          <w:rFonts w:cstheme="minorHAnsi"/>
          <w:bCs/>
          <w:sz w:val="28"/>
          <w:szCs w:val="28"/>
        </w:rPr>
        <w:t xml:space="preserve">,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period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will</w:t>
      </w:r>
      <w:proofErr w:type="spellEnd"/>
      <w:r>
        <w:rPr>
          <w:rFonts w:cstheme="minorHAnsi"/>
          <w:bCs/>
          <w:sz w:val="28"/>
          <w:szCs w:val="28"/>
        </w:rPr>
        <w:t xml:space="preserve"> start </w:t>
      </w:r>
      <w:proofErr w:type="spellStart"/>
      <w:r>
        <w:rPr>
          <w:rFonts w:cstheme="minorHAnsi"/>
          <w:bCs/>
          <w:sz w:val="28"/>
          <w:szCs w:val="28"/>
        </w:rPr>
        <w:t>when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manufacturer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or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importer</w:t>
      </w:r>
      <w:proofErr w:type="spellEnd"/>
      <w:r>
        <w:rPr>
          <w:rFonts w:cstheme="minorHAnsi"/>
          <w:bCs/>
          <w:sz w:val="28"/>
          <w:szCs w:val="28"/>
        </w:rPr>
        <w:t xml:space="preserve"> is </w:t>
      </w:r>
      <w:proofErr w:type="spellStart"/>
      <w:r>
        <w:rPr>
          <w:rFonts w:cstheme="minorHAnsi"/>
          <w:bCs/>
          <w:sz w:val="28"/>
          <w:szCs w:val="28"/>
        </w:rPr>
        <w:t>notified</w:t>
      </w:r>
      <w:proofErr w:type="spellEnd"/>
      <w:r>
        <w:rPr>
          <w:rFonts w:cstheme="minorHAnsi"/>
          <w:bCs/>
          <w:sz w:val="28"/>
          <w:szCs w:val="28"/>
        </w:rPr>
        <w:t xml:space="preserve"> by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product</w:t>
      </w:r>
      <w:proofErr w:type="spellEnd"/>
      <w:r>
        <w:rPr>
          <w:rFonts w:cstheme="minorHAnsi"/>
          <w:bCs/>
          <w:sz w:val="28"/>
          <w:szCs w:val="28"/>
        </w:rPr>
        <w:t xml:space="preserve"> seller.</w:t>
      </w:r>
    </w:p>
    <w:p w14:paraId="25F930CD" w14:textId="77777777" w:rsidR="00B12A15" w:rsidRDefault="00B12A15" w:rsidP="00B12A15">
      <w:pPr>
        <w:pStyle w:val="ListeParagraf"/>
        <w:numPr>
          <w:ilvl w:val="0"/>
          <w:numId w:val="33"/>
        </w:numPr>
        <w:ind w:left="405"/>
        <w:rPr>
          <w:rFonts w:cstheme="minorHAnsi"/>
          <w:bCs/>
          <w:sz w:val="28"/>
          <w:szCs w:val="28"/>
        </w:rPr>
      </w:pPr>
      <w:r w:rsidRPr="00E943E4">
        <w:rPr>
          <w:rFonts w:cs="Tahoma"/>
          <w:sz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In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accordance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with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regulations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warranty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document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implementation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fundamentals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published</w:t>
      </w:r>
      <w:proofErr w:type="spellEnd"/>
      <w:r>
        <w:rPr>
          <w:rFonts w:cstheme="minorHAnsi"/>
          <w:bCs/>
          <w:sz w:val="28"/>
          <w:szCs w:val="28"/>
        </w:rPr>
        <w:t xml:space="preserve"> by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Ministry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Industry</w:t>
      </w:r>
      <w:proofErr w:type="spellEnd"/>
      <w:r>
        <w:rPr>
          <w:rFonts w:cstheme="minorHAnsi"/>
          <w:bCs/>
          <w:sz w:val="28"/>
          <w:szCs w:val="28"/>
        </w:rPr>
        <w:t xml:space="preserve">,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warranty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deed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industrial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products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are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purchase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invoices</w:t>
      </w:r>
      <w:proofErr w:type="spellEnd"/>
      <w:r>
        <w:rPr>
          <w:rFonts w:cstheme="minorHAnsi"/>
          <w:bCs/>
          <w:sz w:val="28"/>
          <w:szCs w:val="28"/>
        </w:rPr>
        <w:t>.</w:t>
      </w:r>
    </w:p>
    <w:p w14:paraId="5F2C2B95" w14:textId="7DDBAAC9" w:rsidR="006A2A6C" w:rsidRPr="00B12A15" w:rsidRDefault="00B12A15" w:rsidP="00B12A15">
      <w:pPr>
        <w:pStyle w:val="ListeParagraf"/>
        <w:numPr>
          <w:ilvl w:val="0"/>
          <w:numId w:val="33"/>
        </w:numPr>
        <w:ind w:left="405"/>
        <w:rPr>
          <w:rFonts w:cstheme="minorHAnsi"/>
          <w:bCs/>
          <w:sz w:val="28"/>
          <w:szCs w:val="28"/>
        </w:rPr>
      </w:pPr>
      <w:proofErr w:type="spellStart"/>
      <w:r>
        <w:rPr>
          <w:rFonts w:cstheme="minorHAnsi"/>
          <w:bCs/>
          <w:sz w:val="28"/>
          <w:szCs w:val="28"/>
        </w:rPr>
        <w:t>If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there</w:t>
      </w:r>
      <w:proofErr w:type="spellEnd"/>
      <w:r>
        <w:rPr>
          <w:rFonts w:cstheme="minorHAnsi"/>
          <w:bCs/>
          <w:sz w:val="28"/>
          <w:szCs w:val="28"/>
        </w:rPr>
        <w:t xml:space="preserve"> is </w:t>
      </w:r>
      <w:proofErr w:type="spellStart"/>
      <w:r>
        <w:rPr>
          <w:rFonts w:cstheme="minorHAnsi"/>
          <w:bCs/>
          <w:sz w:val="28"/>
          <w:szCs w:val="28"/>
        </w:rPr>
        <w:t>any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kind</w:t>
      </w:r>
      <w:proofErr w:type="spellEnd"/>
      <w:r>
        <w:rPr>
          <w:rFonts w:cstheme="minorHAnsi"/>
          <w:bCs/>
          <w:sz w:val="28"/>
          <w:szCs w:val="28"/>
        </w:rPr>
        <w:t xml:space="preserve"> of </w:t>
      </w:r>
      <w:proofErr w:type="spellStart"/>
      <w:r>
        <w:rPr>
          <w:rFonts w:cstheme="minorHAnsi"/>
          <w:bCs/>
          <w:sz w:val="28"/>
          <w:szCs w:val="28"/>
        </w:rPr>
        <w:t>malfunctions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due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to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both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materail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and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workmanship</w:t>
      </w:r>
      <w:proofErr w:type="spellEnd"/>
      <w:r>
        <w:rPr>
          <w:rFonts w:cstheme="minorHAnsi"/>
          <w:bCs/>
          <w:sz w:val="28"/>
          <w:szCs w:val="28"/>
        </w:rPr>
        <w:t xml:space="preserve">, </w:t>
      </w:r>
      <w:proofErr w:type="spellStart"/>
      <w:r>
        <w:rPr>
          <w:rFonts w:cstheme="minorHAnsi"/>
          <w:bCs/>
          <w:sz w:val="28"/>
          <w:szCs w:val="28"/>
        </w:rPr>
        <w:t>or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assembly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faults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under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warranty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period</w:t>
      </w:r>
      <w:proofErr w:type="spellEnd"/>
      <w:r>
        <w:rPr>
          <w:rFonts w:cstheme="minorHAnsi"/>
          <w:bCs/>
          <w:sz w:val="28"/>
          <w:szCs w:val="28"/>
        </w:rPr>
        <w:t xml:space="preserve">, </w:t>
      </w:r>
      <w:proofErr w:type="spellStart"/>
      <w:r>
        <w:rPr>
          <w:rFonts w:cstheme="minorHAnsi"/>
          <w:bCs/>
          <w:sz w:val="28"/>
          <w:szCs w:val="28"/>
        </w:rPr>
        <w:t>the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necessary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replacement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and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reparing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will</w:t>
      </w:r>
      <w:proofErr w:type="spellEnd"/>
      <w:r>
        <w:rPr>
          <w:rFonts w:cstheme="minorHAnsi"/>
          <w:bCs/>
          <w:sz w:val="28"/>
          <w:szCs w:val="28"/>
        </w:rPr>
        <w:t xml:space="preserve"> be </w:t>
      </w:r>
      <w:proofErr w:type="gramStart"/>
      <w:r>
        <w:rPr>
          <w:rFonts w:cstheme="minorHAnsi"/>
          <w:bCs/>
          <w:sz w:val="28"/>
          <w:szCs w:val="28"/>
        </w:rPr>
        <w:t>done</w:t>
      </w:r>
      <w:proofErr w:type="gramEnd"/>
      <w:r>
        <w:rPr>
          <w:rFonts w:cstheme="minorHAnsi"/>
          <w:bCs/>
          <w:sz w:val="28"/>
          <w:szCs w:val="28"/>
        </w:rPr>
        <w:t xml:space="preserve"> by </w:t>
      </w:r>
      <w:proofErr w:type="spellStart"/>
      <w:r>
        <w:rPr>
          <w:rFonts w:cstheme="minorHAnsi"/>
          <w:bCs/>
          <w:sz w:val="28"/>
          <w:szCs w:val="28"/>
        </w:rPr>
        <w:t>our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authorized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personnel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without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any</w:t>
      </w:r>
      <w:proofErr w:type="spellEnd"/>
      <w:r>
        <w:rPr>
          <w:rFonts w:cstheme="minorHAnsi"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Cs/>
          <w:sz w:val="28"/>
          <w:szCs w:val="28"/>
        </w:rPr>
        <w:t>charge</w:t>
      </w:r>
      <w:proofErr w:type="spellEnd"/>
      <w:r>
        <w:rPr>
          <w:rFonts w:cstheme="minorHAnsi"/>
          <w:bCs/>
          <w:sz w:val="28"/>
          <w:szCs w:val="28"/>
        </w:rPr>
        <w:t>.</w:t>
      </w:r>
    </w:p>
    <w:p w14:paraId="4C00F5F4" w14:textId="77777777" w:rsidR="006A2A6C" w:rsidRPr="00E943E4" w:rsidRDefault="006A2A6C" w:rsidP="006A2A6C">
      <w:pPr>
        <w:pStyle w:val="NormalWeb"/>
        <w:spacing w:before="75" w:beforeAutospacing="0" w:after="75" w:afterAutospacing="0" w:line="374" w:lineRule="atLeast"/>
        <w:textAlignment w:val="baseline"/>
        <w:rPr>
          <w:rFonts w:asciiTheme="minorHAnsi" w:hAnsiTheme="minorHAnsi" w:cs="Tahoma"/>
          <w:color w:val="000000"/>
          <w:sz w:val="28"/>
        </w:rPr>
      </w:pPr>
    </w:p>
    <w:p w14:paraId="4639AB4C" w14:textId="77777777" w:rsidR="00670B2A" w:rsidRDefault="00670B2A" w:rsidP="00670B2A">
      <w:pPr>
        <w:pStyle w:val="Balk2"/>
        <w:jc w:val="both"/>
        <w:rPr>
          <w:i w:val="0"/>
        </w:rPr>
      </w:pPr>
      <w:proofErr w:type="spellStart"/>
      <w:r>
        <w:rPr>
          <w:i w:val="0"/>
        </w:rPr>
        <w:lastRenderedPageBreak/>
        <w:t>Out</w:t>
      </w:r>
      <w:proofErr w:type="spellEnd"/>
      <w:r>
        <w:rPr>
          <w:i w:val="0"/>
        </w:rPr>
        <w:t xml:space="preserve"> of </w:t>
      </w:r>
      <w:proofErr w:type="spellStart"/>
      <w:r>
        <w:rPr>
          <w:i w:val="0"/>
        </w:rPr>
        <w:t>Warranty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Cases</w:t>
      </w:r>
      <w:proofErr w:type="spellEnd"/>
    </w:p>
    <w:p w14:paraId="2D6D5302" w14:textId="77777777" w:rsidR="00670B2A" w:rsidRDefault="00670B2A" w:rsidP="00670B2A">
      <w:pPr>
        <w:pStyle w:val="NormalWeb"/>
        <w:numPr>
          <w:ilvl w:val="0"/>
          <w:numId w:val="33"/>
        </w:numPr>
        <w:spacing w:before="75" w:beforeAutospacing="0" w:after="75" w:afterAutospacing="0" w:line="374" w:lineRule="atLeast"/>
        <w:ind w:left="405"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If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product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is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used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above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its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intended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purpose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,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standards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or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capacity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specified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by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manufacturer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>,</w:t>
      </w:r>
    </w:p>
    <w:p w14:paraId="561649BE" w14:textId="77777777" w:rsidR="00670B2A" w:rsidRDefault="00670B2A" w:rsidP="00670B2A">
      <w:pPr>
        <w:numPr>
          <w:ilvl w:val="0"/>
          <w:numId w:val="33"/>
        </w:numPr>
        <w:spacing w:after="0" w:line="240" w:lineRule="auto"/>
        <w:ind w:left="405"/>
        <w:rPr>
          <w:rFonts w:cs="Tahoma"/>
          <w:sz w:val="28"/>
        </w:rPr>
      </w:pPr>
      <w:proofErr w:type="spellStart"/>
      <w:r>
        <w:rPr>
          <w:rFonts w:cs="Tahoma"/>
          <w:color w:val="000000"/>
          <w:sz w:val="28"/>
          <w:szCs w:val="28"/>
        </w:rPr>
        <w:t>In</w:t>
      </w:r>
      <w:proofErr w:type="spellEnd"/>
      <w:r>
        <w:rPr>
          <w:rFonts w:cs="Tahoma"/>
          <w:color w:val="000000"/>
          <w:sz w:val="28"/>
          <w:szCs w:val="28"/>
        </w:rPr>
        <w:t xml:space="preserve"> </w:t>
      </w:r>
      <w:proofErr w:type="spellStart"/>
      <w:r>
        <w:rPr>
          <w:rFonts w:cs="Tahoma"/>
          <w:color w:val="000000"/>
          <w:sz w:val="28"/>
          <w:szCs w:val="28"/>
        </w:rPr>
        <w:t>case</w:t>
      </w:r>
      <w:proofErr w:type="spellEnd"/>
      <w:r>
        <w:rPr>
          <w:rFonts w:cs="Tahoma"/>
          <w:color w:val="000000"/>
          <w:sz w:val="28"/>
          <w:szCs w:val="28"/>
        </w:rPr>
        <w:t xml:space="preserve"> of </w:t>
      </w:r>
      <w:proofErr w:type="spellStart"/>
      <w:r>
        <w:rPr>
          <w:rFonts w:cs="Tahoma"/>
          <w:color w:val="000000"/>
          <w:sz w:val="28"/>
          <w:szCs w:val="28"/>
        </w:rPr>
        <w:t>the</w:t>
      </w:r>
      <w:proofErr w:type="spellEnd"/>
      <w:r>
        <w:rPr>
          <w:rFonts w:cs="Tahoma"/>
          <w:color w:val="000000"/>
          <w:sz w:val="28"/>
          <w:szCs w:val="28"/>
        </w:rPr>
        <w:t xml:space="preserve"> </w:t>
      </w:r>
      <w:proofErr w:type="spellStart"/>
      <w:r>
        <w:rPr>
          <w:rFonts w:cs="Tahoma"/>
          <w:color w:val="000000"/>
          <w:sz w:val="28"/>
          <w:szCs w:val="28"/>
        </w:rPr>
        <w:t>bad</w:t>
      </w:r>
      <w:proofErr w:type="spellEnd"/>
      <w:r>
        <w:rPr>
          <w:rFonts w:cs="Tahoma"/>
          <w:color w:val="000000"/>
          <w:sz w:val="28"/>
          <w:szCs w:val="28"/>
        </w:rPr>
        <w:t xml:space="preserve"> </w:t>
      </w:r>
      <w:proofErr w:type="spellStart"/>
      <w:r>
        <w:rPr>
          <w:rFonts w:cs="Tahoma"/>
          <w:color w:val="000000"/>
          <w:sz w:val="28"/>
          <w:szCs w:val="28"/>
        </w:rPr>
        <w:t>locationing</w:t>
      </w:r>
      <w:proofErr w:type="spellEnd"/>
      <w:r>
        <w:rPr>
          <w:rFonts w:cs="Tahoma"/>
          <w:color w:val="000000"/>
          <w:sz w:val="28"/>
          <w:szCs w:val="28"/>
        </w:rPr>
        <w:t xml:space="preserve"> of </w:t>
      </w:r>
      <w:proofErr w:type="spellStart"/>
      <w:r>
        <w:rPr>
          <w:rFonts w:cs="Tahoma"/>
          <w:color w:val="000000"/>
          <w:sz w:val="28"/>
          <w:szCs w:val="28"/>
        </w:rPr>
        <w:t>the</w:t>
      </w:r>
      <w:proofErr w:type="spellEnd"/>
      <w:r>
        <w:rPr>
          <w:rFonts w:cs="Tahoma"/>
          <w:color w:val="000000"/>
          <w:sz w:val="28"/>
          <w:szCs w:val="28"/>
        </w:rPr>
        <w:t xml:space="preserve"> </w:t>
      </w:r>
      <w:proofErr w:type="spellStart"/>
      <w:r>
        <w:rPr>
          <w:rFonts w:cs="Tahoma"/>
          <w:color w:val="000000"/>
          <w:sz w:val="28"/>
          <w:szCs w:val="28"/>
        </w:rPr>
        <w:t>product</w:t>
      </w:r>
      <w:proofErr w:type="spellEnd"/>
      <w:r>
        <w:rPr>
          <w:rFonts w:cs="Tahoma"/>
          <w:color w:val="000000"/>
          <w:sz w:val="28"/>
          <w:szCs w:val="28"/>
        </w:rPr>
        <w:t xml:space="preserve">, </w:t>
      </w:r>
      <w:proofErr w:type="spellStart"/>
      <w:r>
        <w:rPr>
          <w:rFonts w:cs="Tahoma"/>
          <w:color w:val="000000"/>
          <w:sz w:val="28"/>
          <w:szCs w:val="28"/>
        </w:rPr>
        <w:t>continuous</w:t>
      </w:r>
      <w:proofErr w:type="spellEnd"/>
      <w:r>
        <w:rPr>
          <w:rFonts w:cs="Tahoma"/>
          <w:color w:val="000000"/>
          <w:sz w:val="28"/>
          <w:szCs w:val="28"/>
        </w:rPr>
        <w:t xml:space="preserve"> </w:t>
      </w:r>
      <w:proofErr w:type="spellStart"/>
      <w:r>
        <w:rPr>
          <w:rFonts w:cs="Tahoma"/>
          <w:color w:val="000000"/>
          <w:sz w:val="28"/>
          <w:szCs w:val="28"/>
        </w:rPr>
        <w:t>usage</w:t>
      </w:r>
      <w:proofErr w:type="spellEnd"/>
      <w:r>
        <w:rPr>
          <w:rFonts w:cs="Tahoma"/>
          <w:color w:val="000000"/>
          <w:sz w:val="28"/>
          <w:szCs w:val="28"/>
        </w:rPr>
        <w:t xml:space="preserve"> </w:t>
      </w:r>
      <w:proofErr w:type="spellStart"/>
      <w:r>
        <w:rPr>
          <w:rFonts w:cs="Tahoma"/>
          <w:color w:val="000000"/>
          <w:sz w:val="28"/>
          <w:szCs w:val="28"/>
        </w:rPr>
        <w:t>and</w:t>
      </w:r>
      <w:proofErr w:type="spellEnd"/>
      <w:r>
        <w:rPr>
          <w:rFonts w:cs="Tahoma"/>
          <w:color w:val="000000"/>
          <w:sz w:val="28"/>
          <w:szCs w:val="28"/>
        </w:rPr>
        <w:t xml:space="preserve"> </w:t>
      </w:r>
      <w:proofErr w:type="spellStart"/>
      <w:r>
        <w:rPr>
          <w:rFonts w:cs="Tahoma"/>
          <w:color w:val="000000"/>
          <w:sz w:val="28"/>
          <w:szCs w:val="28"/>
        </w:rPr>
        <w:t>unhealthy</w:t>
      </w:r>
      <w:proofErr w:type="spellEnd"/>
      <w:r>
        <w:rPr>
          <w:rFonts w:cs="Tahoma"/>
          <w:color w:val="000000"/>
          <w:sz w:val="28"/>
          <w:szCs w:val="28"/>
        </w:rPr>
        <w:t xml:space="preserve"> </w:t>
      </w:r>
      <w:proofErr w:type="spellStart"/>
      <w:r>
        <w:rPr>
          <w:rFonts w:cs="Tahoma"/>
          <w:color w:val="000000"/>
          <w:sz w:val="28"/>
          <w:szCs w:val="28"/>
        </w:rPr>
        <w:t>environment</w:t>
      </w:r>
      <w:proofErr w:type="spellEnd"/>
      <w:r>
        <w:rPr>
          <w:rFonts w:cs="Tahoma"/>
          <w:color w:val="000000"/>
          <w:sz w:val="28"/>
          <w:szCs w:val="28"/>
        </w:rPr>
        <w:t xml:space="preserve"> (</w:t>
      </w:r>
      <w:proofErr w:type="spellStart"/>
      <w:r>
        <w:rPr>
          <w:rFonts w:cs="Tahoma"/>
          <w:color w:val="000000"/>
          <w:sz w:val="28"/>
          <w:szCs w:val="28"/>
        </w:rPr>
        <w:t>ex</w:t>
      </w:r>
      <w:proofErr w:type="spellEnd"/>
      <w:r>
        <w:rPr>
          <w:rFonts w:cs="Tahoma"/>
          <w:color w:val="000000"/>
          <w:sz w:val="28"/>
          <w:szCs w:val="28"/>
        </w:rPr>
        <w:t xml:space="preserve">: </w:t>
      </w:r>
      <w:proofErr w:type="spellStart"/>
      <w:r>
        <w:rPr>
          <w:rFonts w:cs="Tahoma"/>
          <w:color w:val="000000"/>
          <w:sz w:val="28"/>
          <w:szCs w:val="28"/>
        </w:rPr>
        <w:t>required</w:t>
      </w:r>
      <w:proofErr w:type="spellEnd"/>
      <w:r>
        <w:rPr>
          <w:rFonts w:cs="Tahoma"/>
          <w:color w:val="000000"/>
          <w:sz w:val="28"/>
          <w:szCs w:val="28"/>
        </w:rPr>
        <w:t xml:space="preserve"> </w:t>
      </w:r>
      <w:proofErr w:type="spellStart"/>
      <w:r>
        <w:rPr>
          <w:rFonts w:cs="Tahoma"/>
          <w:color w:val="000000"/>
          <w:sz w:val="28"/>
          <w:szCs w:val="28"/>
        </w:rPr>
        <w:t>ventilation</w:t>
      </w:r>
      <w:proofErr w:type="spellEnd"/>
      <w:r>
        <w:rPr>
          <w:rFonts w:cs="Tahoma"/>
          <w:color w:val="000000"/>
          <w:sz w:val="28"/>
          <w:szCs w:val="28"/>
        </w:rPr>
        <w:t xml:space="preserve">), not </w:t>
      </w:r>
      <w:proofErr w:type="spellStart"/>
      <w:r>
        <w:rPr>
          <w:rFonts w:cs="Tahoma"/>
          <w:color w:val="000000"/>
          <w:sz w:val="28"/>
          <w:szCs w:val="28"/>
        </w:rPr>
        <w:t>suitable</w:t>
      </w:r>
      <w:proofErr w:type="spellEnd"/>
      <w:r>
        <w:rPr>
          <w:rFonts w:cs="Tahoma"/>
          <w:color w:val="000000"/>
          <w:sz w:val="28"/>
          <w:szCs w:val="28"/>
        </w:rPr>
        <w:t xml:space="preserve"> </w:t>
      </w:r>
      <w:proofErr w:type="spellStart"/>
      <w:r>
        <w:rPr>
          <w:rFonts w:cs="Tahoma"/>
          <w:color w:val="000000"/>
          <w:sz w:val="28"/>
          <w:szCs w:val="28"/>
        </w:rPr>
        <w:t>floor</w:t>
      </w:r>
      <w:proofErr w:type="spellEnd"/>
      <w:r>
        <w:rPr>
          <w:rFonts w:cs="Tahoma"/>
          <w:color w:val="000000"/>
          <w:sz w:val="28"/>
          <w:szCs w:val="28"/>
        </w:rPr>
        <w:t xml:space="preserve"> </w:t>
      </w:r>
      <w:proofErr w:type="spellStart"/>
      <w:r>
        <w:rPr>
          <w:rFonts w:cs="Tahoma"/>
          <w:color w:val="000000"/>
          <w:sz w:val="28"/>
          <w:szCs w:val="28"/>
        </w:rPr>
        <w:t>or</w:t>
      </w:r>
      <w:proofErr w:type="spellEnd"/>
      <w:r>
        <w:rPr>
          <w:rFonts w:cs="Tahoma"/>
          <w:color w:val="000000"/>
          <w:sz w:val="28"/>
          <w:szCs w:val="28"/>
        </w:rPr>
        <w:t xml:space="preserve"> </w:t>
      </w:r>
      <w:proofErr w:type="spellStart"/>
      <w:r>
        <w:rPr>
          <w:rFonts w:cs="Tahoma"/>
          <w:color w:val="000000"/>
          <w:sz w:val="28"/>
          <w:szCs w:val="28"/>
        </w:rPr>
        <w:t>flat</w:t>
      </w:r>
      <w:proofErr w:type="spellEnd"/>
      <w:r>
        <w:rPr>
          <w:rFonts w:cs="Tahoma"/>
          <w:color w:val="000000"/>
          <w:sz w:val="28"/>
          <w:szCs w:val="28"/>
        </w:rPr>
        <w:t xml:space="preserve"> platform, </w:t>
      </w:r>
      <w:proofErr w:type="spellStart"/>
      <w:r>
        <w:rPr>
          <w:rFonts w:cs="Tahoma"/>
          <w:color w:val="000000"/>
          <w:sz w:val="28"/>
          <w:szCs w:val="28"/>
        </w:rPr>
        <w:t>lack</w:t>
      </w:r>
      <w:proofErr w:type="spellEnd"/>
      <w:r>
        <w:rPr>
          <w:rFonts w:cs="Tahoma"/>
          <w:color w:val="000000"/>
          <w:sz w:val="28"/>
          <w:szCs w:val="28"/>
        </w:rPr>
        <w:t xml:space="preserve"> of </w:t>
      </w:r>
      <w:proofErr w:type="spellStart"/>
      <w:r>
        <w:rPr>
          <w:rFonts w:cs="Tahoma"/>
          <w:color w:val="000000"/>
          <w:sz w:val="28"/>
          <w:szCs w:val="28"/>
        </w:rPr>
        <w:t>convenient</w:t>
      </w:r>
      <w:proofErr w:type="spellEnd"/>
      <w:r>
        <w:rPr>
          <w:rFonts w:cs="Tahoma"/>
          <w:color w:val="000000"/>
          <w:sz w:val="28"/>
          <w:szCs w:val="28"/>
        </w:rPr>
        <w:t xml:space="preserve"> </w:t>
      </w:r>
      <w:proofErr w:type="spellStart"/>
      <w:r>
        <w:rPr>
          <w:rFonts w:cs="Tahoma"/>
          <w:color w:val="000000"/>
          <w:sz w:val="28"/>
          <w:szCs w:val="28"/>
        </w:rPr>
        <w:t>gas</w:t>
      </w:r>
      <w:proofErr w:type="spellEnd"/>
      <w:r>
        <w:rPr>
          <w:rFonts w:cs="Tahoma"/>
          <w:color w:val="000000"/>
          <w:sz w:val="28"/>
          <w:szCs w:val="28"/>
        </w:rPr>
        <w:t xml:space="preserve"> </w:t>
      </w:r>
      <w:proofErr w:type="spellStart"/>
      <w:r>
        <w:rPr>
          <w:rFonts w:cs="Tahoma"/>
          <w:color w:val="000000"/>
          <w:sz w:val="28"/>
          <w:szCs w:val="28"/>
        </w:rPr>
        <w:t>pressure</w:t>
      </w:r>
      <w:proofErr w:type="spellEnd"/>
      <w:r>
        <w:rPr>
          <w:rFonts w:cs="Tahoma"/>
          <w:color w:val="000000"/>
          <w:sz w:val="28"/>
          <w:szCs w:val="28"/>
        </w:rPr>
        <w:t xml:space="preserve">, </w:t>
      </w:r>
    </w:p>
    <w:p w14:paraId="3017EBF2" w14:textId="77777777" w:rsidR="00670B2A" w:rsidRDefault="00670B2A" w:rsidP="00670B2A">
      <w:pPr>
        <w:pStyle w:val="NormalWeb"/>
        <w:numPr>
          <w:ilvl w:val="0"/>
          <w:numId w:val="33"/>
        </w:numPr>
        <w:spacing w:before="75" w:beforeAutospacing="0" w:after="75" w:afterAutospacing="0" w:line="374" w:lineRule="atLeast"/>
        <w:ind w:left="405"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If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product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hasn’t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been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used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as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explained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in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instruction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manual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>,</w:t>
      </w:r>
    </w:p>
    <w:p w14:paraId="20C3684D" w14:textId="77777777" w:rsidR="00670B2A" w:rsidRDefault="00670B2A" w:rsidP="00670B2A">
      <w:pPr>
        <w:pStyle w:val="NormalWeb"/>
        <w:numPr>
          <w:ilvl w:val="0"/>
          <w:numId w:val="33"/>
        </w:numPr>
        <w:spacing w:before="75" w:beforeAutospacing="0" w:after="75" w:afterAutospacing="0" w:line="374" w:lineRule="atLeast"/>
        <w:ind w:left="405"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If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fault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is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caused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by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inconvenient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,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worng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or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careless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usage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>,</w:t>
      </w:r>
    </w:p>
    <w:p w14:paraId="03850D18" w14:textId="77777777" w:rsidR="00670B2A" w:rsidRDefault="00670B2A" w:rsidP="00670B2A">
      <w:pPr>
        <w:pStyle w:val="NormalWeb"/>
        <w:numPr>
          <w:ilvl w:val="0"/>
          <w:numId w:val="33"/>
        </w:numPr>
        <w:spacing w:before="75" w:beforeAutospacing="0" w:after="75" w:afterAutospacing="0" w:line="374" w:lineRule="atLeast"/>
        <w:ind w:left="405"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If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special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tools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and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equipments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installed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or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maintenance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and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repair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are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made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by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any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other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person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than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authorized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person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>,</w:t>
      </w:r>
    </w:p>
    <w:p w14:paraId="22541143" w14:textId="77777777" w:rsidR="00670B2A" w:rsidRDefault="00670B2A" w:rsidP="00670B2A">
      <w:pPr>
        <w:pStyle w:val="NormalWeb"/>
        <w:numPr>
          <w:ilvl w:val="0"/>
          <w:numId w:val="33"/>
        </w:numPr>
        <w:spacing w:before="75" w:beforeAutospacing="0" w:after="75" w:afterAutospacing="0" w:line="374" w:lineRule="atLeast"/>
        <w:ind w:left="405"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When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requesting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a service,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if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installation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-start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documents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or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purchase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invoices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of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product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are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not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presented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>,</w:t>
      </w:r>
    </w:p>
    <w:p w14:paraId="0E26EC05" w14:textId="77777777" w:rsidR="00670B2A" w:rsidRDefault="00670B2A" w:rsidP="00670B2A">
      <w:pPr>
        <w:pStyle w:val="NormalWeb"/>
        <w:numPr>
          <w:ilvl w:val="0"/>
          <w:numId w:val="33"/>
        </w:numPr>
        <w:spacing w:before="75" w:beforeAutospacing="0" w:after="75" w:afterAutospacing="0" w:line="374" w:lineRule="atLeast"/>
        <w:ind w:left="405"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If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informations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on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documents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of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installation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, start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or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maintenance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has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been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destroyed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or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changed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>,</w:t>
      </w:r>
    </w:p>
    <w:p w14:paraId="06392388" w14:textId="77777777" w:rsidR="00670B2A" w:rsidRDefault="00670B2A" w:rsidP="00670B2A">
      <w:pPr>
        <w:pStyle w:val="NormalWeb"/>
        <w:numPr>
          <w:ilvl w:val="0"/>
          <w:numId w:val="33"/>
        </w:numPr>
        <w:spacing w:before="75" w:beforeAutospacing="0" w:after="75" w:afterAutospacing="0" w:line="374" w:lineRule="atLeast"/>
        <w:ind w:left="405"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If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paid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annual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or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contractual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periodic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maintenance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of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product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has not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been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gramStart"/>
      <w:r>
        <w:rPr>
          <w:rFonts w:asciiTheme="minorHAnsi" w:hAnsiTheme="minorHAnsi" w:cs="Tahoma"/>
          <w:color w:val="000000"/>
          <w:sz w:val="28"/>
          <w:szCs w:val="28"/>
        </w:rPr>
        <w:t>done</w:t>
      </w:r>
      <w:proofErr w:type="gramEnd"/>
      <w:r>
        <w:rPr>
          <w:rFonts w:asciiTheme="minorHAnsi" w:hAnsiTheme="minorHAnsi" w:cs="Tahoma"/>
          <w:color w:val="000000"/>
          <w:sz w:val="28"/>
          <w:szCs w:val="28"/>
        </w:rPr>
        <w:t xml:space="preserve"> on time by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authorized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personnel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>,</w:t>
      </w:r>
    </w:p>
    <w:p w14:paraId="5914D639" w14:textId="77777777" w:rsidR="00670B2A" w:rsidRDefault="00670B2A" w:rsidP="00670B2A">
      <w:pPr>
        <w:pStyle w:val="NormalWeb"/>
        <w:numPr>
          <w:ilvl w:val="0"/>
          <w:numId w:val="33"/>
        </w:numPr>
        <w:spacing w:before="75" w:beforeAutospacing="0" w:after="75" w:afterAutospacing="0" w:line="374" w:lineRule="atLeast"/>
        <w:ind w:left="405"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If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unoriginal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spare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parts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have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been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used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>,</w:t>
      </w:r>
    </w:p>
    <w:p w14:paraId="0EA4C351" w14:textId="77777777" w:rsidR="004D0178" w:rsidRDefault="004D0178" w:rsidP="004D0178">
      <w:pPr>
        <w:pStyle w:val="NormalWeb"/>
        <w:numPr>
          <w:ilvl w:val="0"/>
          <w:numId w:val="33"/>
        </w:numPr>
        <w:spacing w:before="75" w:beforeAutospacing="0" w:after="75" w:afterAutospacing="0" w:line="374" w:lineRule="atLeast"/>
        <w:ind w:left="405"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Notifications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to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our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authorized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services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under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warranty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period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about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malfunctions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that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could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not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have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been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repaired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,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will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make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time-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out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of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warranty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stop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only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for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that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specific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malfunction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.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this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case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,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authorized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service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will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inform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about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compensation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or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non-troubleshooting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and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expanded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warranty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period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will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end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in 3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months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in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any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cases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>,</w:t>
      </w:r>
    </w:p>
    <w:p w14:paraId="61E5C427" w14:textId="77777777" w:rsidR="004D0178" w:rsidRDefault="004D0178" w:rsidP="004D0178">
      <w:pPr>
        <w:numPr>
          <w:ilvl w:val="0"/>
          <w:numId w:val="33"/>
        </w:numPr>
        <w:spacing w:after="0" w:line="240" w:lineRule="auto"/>
        <w:ind w:left="405"/>
        <w:rPr>
          <w:rFonts w:cs="Tahoma"/>
          <w:sz w:val="28"/>
        </w:rPr>
      </w:pPr>
      <w:proofErr w:type="spellStart"/>
      <w:r>
        <w:rPr>
          <w:rFonts w:cs="Tahoma"/>
          <w:sz w:val="28"/>
        </w:rPr>
        <w:t>Parts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that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may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have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possible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abrasion</w:t>
      </w:r>
      <w:proofErr w:type="spellEnd"/>
      <w:r>
        <w:rPr>
          <w:rFonts w:cs="Tahoma"/>
          <w:sz w:val="28"/>
        </w:rPr>
        <w:t xml:space="preserve"> in time </w:t>
      </w:r>
      <w:proofErr w:type="spellStart"/>
      <w:r>
        <w:rPr>
          <w:rFonts w:cs="Tahoma"/>
          <w:sz w:val="28"/>
        </w:rPr>
        <w:t>such</w:t>
      </w:r>
      <w:proofErr w:type="spellEnd"/>
      <w:r>
        <w:rPr>
          <w:rFonts w:cs="Tahoma"/>
          <w:sz w:val="28"/>
        </w:rPr>
        <w:t xml:space="preserve"> as </w:t>
      </w:r>
      <w:proofErr w:type="spellStart"/>
      <w:r>
        <w:rPr>
          <w:rFonts w:cs="Tahoma"/>
          <w:sz w:val="28"/>
        </w:rPr>
        <w:t>mouldings</w:t>
      </w:r>
      <w:proofErr w:type="spellEnd"/>
      <w:r>
        <w:rPr>
          <w:rFonts w:cs="Tahoma"/>
          <w:sz w:val="28"/>
        </w:rPr>
        <w:t xml:space="preserve">, </w:t>
      </w:r>
      <w:proofErr w:type="spellStart"/>
      <w:r>
        <w:rPr>
          <w:rFonts w:cs="Tahoma"/>
          <w:sz w:val="28"/>
        </w:rPr>
        <w:t>gas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burners</w:t>
      </w:r>
      <w:proofErr w:type="spellEnd"/>
      <w:r>
        <w:rPr>
          <w:rFonts w:cs="Tahoma"/>
          <w:sz w:val="28"/>
        </w:rPr>
        <w:t xml:space="preserve">, </w:t>
      </w:r>
      <w:proofErr w:type="spellStart"/>
      <w:r>
        <w:rPr>
          <w:rFonts w:cs="Tahoma"/>
          <w:sz w:val="28"/>
        </w:rPr>
        <w:t>lids</w:t>
      </w:r>
      <w:proofErr w:type="spellEnd"/>
      <w:r>
        <w:rPr>
          <w:rFonts w:cs="Tahoma"/>
          <w:sz w:val="28"/>
        </w:rPr>
        <w:t xml:space="preserve">, </w:t>
      </w:r>
      <w:proofErr w:type="spellStart"/>
      <w:r>
        <w:rPr>
          <w:rFonts w:cs="Tahoma"/>
          <w:sz w:val="28"/>
        </w:rPr>
        <w:t>adjustmen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knobs</w:t>
      </w:r>
      <w:proofErr w:type="spellEnd"/>
      <w:r>
        <w:rPr>
          <w:rFonts w:cs="Tahoma"/>
          <w:sz w:val="28"/>
        </w:rPr>
        <w:t xml:space="preserve">, </w:t>
      </w:r>
      <w:proofErr w:type="spellStart"/>
      <w:r>
        <w:rPr>
          <w:rFonts w:cs="Tahoma"/>
          <w:sz w:val="28"/>
        </w:rPr>
        <w:t>flame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holder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thermocouples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etc</w:t>
      </w:r>
      <w:proofErr w:type="spellEnd"/>
      <w:r>
        <w:rPr>
          <w:rFonts w:cs="Tahoma"/>
          <w:sz w:val="28"/>
        </w:rPr>
        <w:t xml:space="preserve">. </w:t>
      </w:r>
      <w:proofErr w:type="spellStart"/>
      <w:proofErr w:type="gramStart"/>
      <w:r>
        <w:rPr>
          <w:rFonts w:cs="Tahoma"/>
          <w:sz w:val="28"/>
        </w:rPr>
        <w:t>will</w:t>
      </w:r>
      <w:proofErr w:type="spellEnd"/>
      <w:proofErr w:type="gramEnd"/>
      <w:r>
        <w:rPr>
          <w:rFonts w:cs="Tahoma"/>
          <w:sz w:val="28"/>
        </w:rPr>
        <w:t xml:space="preserve"> be </w:t>
      </w:r>
      <w:proofErr w:type="spellStart"/>
      <w:r>
        <w:rPr>
          <w:rFonts w:cs="Tahoma"/>
          <w:sz w:val="28"/>
        </w:rPr>
        <w:t>repaired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or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changed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with</w:t>
      </w:r>
      <w:proofErr w:type="spellEnd"/>
      <w:r>
        <w:rPr>
          <w:rFonts w:cs="Tahoma"/>
          <w:sz w:val="28"/>
        </w:rPr>
        <w:t xml:space="preserve"> a </w:t>
      </w:r>
      <w:proofErr w:type="spellStart"/>
      <w:r>
        <w:rPr>
          <w:rFonts w:cs="Tahoma"/>
          <w:sz w:val="28"/>
        </w:rPr>
        <w:t>fee</w:t>
      </w:r>
      <w:proofErr w:type="spellEnd"/>
      <w:r>
        <w:rPr>
          <w:rFonts w:cs="Tahoma"/>
          <w:sz w:val="28"/>
        </w:rPr>
        <w:t xml:space="preserve">. </w:t>
      </w:r>
    </w:p>
    <w:p w14:paraId="39C883AC" w14:textId="77777777" w:rsidR="004D0178" w:rsidRDefault="004D0178" w:rsidP="004D0178">
      <w:pPr>
        <w:pStyle w:val="NormalWeb"/>
        <w:numPr>
          <w:ilvl w:val="0"/>
          <w:numId w:val="33"/>
        </w:numPr>
        <w:spacing w:before="75" w:beforeAutospacing="0" w:after="75" w:afterAutospacing="0" w:line="374" w:lineRule="atLeast"/>
        <w:ind w:left="405"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r w:rsidRPr="00E943E4">
        <w:rPr>
          <w:rFonts w:cs="Tahoma"/>
          <w:sz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Damages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caused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by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unnecessary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loss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of time,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maleficience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,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revenue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loss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,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or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conduction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of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product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from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defective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location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to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another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>,</w:t>
      </w:r>
    </w:p>
    <w:p w14:paraId="5C7039DF" w14:textId="77777777" w:rsidR="004D0178" w:rsidRDefault="004D0178" w:rsidP="004D0178">
      <w:pPr>
        <w:pStyle w:val="NormalWeb"/>
        <w:numPr>
          <w:ilvl w:val="0"/>
          <w:numId w:val="33"/>
        </w:numPr>
        <w:spacing w:before="75" w:beforeAutospacing="0" w:after="75" w:afterAutospacing="0" w:line="374" w:lineRule="atLeast"/>
        <w:ind w:left="405"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Malfunctions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of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product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due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to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squalidity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are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not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covered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by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warranty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>,</w:t>
      </w:r>
    </w:p>
    <w:p w14:paraId="5868F86D" w14:textId="77777777" w:rsidR="004D0178" w:rsidRDefault="004D0178" w:rsidP="004D0178">
      <w:pPr>
        <w:pStyle w:val="NormalWeb"/>
        <w:numPr>
          <w:ilvl w:val="0"/>
          <w:numId w:val="33"/>
        </w:numPr>
        <w:spacing w:before="75" w:beforeAutospacing="0" w:after="75" w:afterAutospacing="0" w:line="374" w:lineRule="atLeast"/>
        <w:ind w:left="405"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methods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to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be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followed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about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fault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detection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and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elimination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are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determied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completely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by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MUTAŞ’s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technical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service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management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and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service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matter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is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taken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as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basis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for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determination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of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the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Tahoma"/>
          <w:color w:val="000000"/>
          <w:sz w:val="28"/>
          <w:szCs w:val="28"/>
        </w:rPr>
        <w:t>malfunction</w:t>
      </w:r>
      <w:proofErr w:type="spellEnd"/>
      <w:r>
        <w:rPr>
          <w:rFonts w:asciiTheme="minorHAnsi" w:hAnsiTheme="minorHAnsi" w:cs="Tahoma"/>
          <w:color w:val="000000"/>
          <w:sz w:val="28"/>
          <w:szCs w:val="28"/>
        </w:rPr>
        <w:t>.</w:t>
      </w:r>
    </w:p>
    <w:p w14:paraId="43CF3D74" w14:textId="54D5DABD" w:rsidR="0056718A" w:rsidRPr="00120D1A" w:rsidRDefault="004D0178" w:rsidP="00FB4551">
      <w:pPr>
        <w:numPr>
          <w:ilvl w:val="0"/>
          <w:numId w:val="33"/>
        </w:numPr>
        <w:spacing w:after="0" w:line="240" w:lineRule="auto"/>
        <w:ind w:left="405"/>
        <w:rPr>
          <w:rFonts w:cs="Tahoma"/>
          <w:sz w:val="28"/>
        </w:rPr>
      </w:pPr>
      <w:proofErr w:type="spellStart"/>
      <w:r>
        <w:rPr>
          <w:rFonts w:cs="Tahoma"/>
          <w:sz w:val="28"/>
        </w:rPr>
        <w:lastRenderedPageBreak/>
        <w:t>In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case</w:t>
      </w:r>
      <w:proofErr w:type="spellEnd"/>
      <w:r>
        <w:rPr>
          <w:rFonts w:cs="Tahoma"/>
          <w:sz w:val="28"/>
        </w:rPr>
        <w:t xml:space="preserve"> of </w:t>
      </w:r>
      <w:proofErr w:type="spellStart"/>
      <w:r>
        <w:rPr>
          <w:rFonts w:cs="Tahoma"/>
          <w:sz w:val="28"/>
        </w:rPr>
        <w:t>detection</w:t>
      </w:r>
      <w:proofErr w:type="spellEnd"/>
      <w:r>
        <w:rPr>
          <w:rFonts w:cs="Tahoma"/>
          <w:sz w:val="28"/>
        </w:rPr>
        <w:t xml:space="preserve"> of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devices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with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any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kind</w:t>
      </w:r>
      <w:proofErr w:type="spellEnd"/>
      <w:r>
        <w:rPr>
          <w:rFonts w:cs="Tahoma"/>
          <w:sz w:val="28"/>
        </w:rPr>
        <w:t xml:space="preserve"> of </w:t>
      </w:r>
      <w:proofErr w:type="spellStart"/>
      <w:r>
        <w:rPr>
          <w:rFonts w:cs="Tahoma"/>
          <w:sz w:val="28"/>
        </w:rPr>
        <w:t>fluid</w:t>
      </w:r>
      <w:proofErr w:type="spellEnd"/>
      <w:r>
        <w:rPr>
          <w:rFonts w:cs="Tahoma"/>
          <w:sz w:val="28"/>
        </w:rPr>
        <w:t xml:space="preserve">, </w:t>
      </w:r>
      <w:proofErr w:type="spellStart"/>
      <w:r>
        <w:rPr>
          <w:rFonts w:cs="Tahoma"/>
          <w:sz w:val="28"/>
        </w:rPr>
        <w:t>warranty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conditions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will</w:t>
      </w:r>
      <w:proofErr w:type="spellEnd"/>
      <w:r>
        <w:rPr>
          <w:rFonts w:cs="Tahoma"/>
          <w:sz w:val="28"/>
        </w:rPr>
        <w:t xml:space="preserve"> not be </w:t>
      </w:r>
      <w:proofErr w:type="spellStart"/>
      <w:r>
        <w:rPr>
          <w:rFonts w:cs="Tahoma"/>
          <w:sz w:val="28"/>
        </w:rPr>
        <w:t>valid</w:t>
      </w:r>
      <w:proofErr w:type="spellEnd"/>
      <w:r>
        <w:rPr>
          <w:rFonts w:cs="Tahoma"/>
          <w:sz w:val="28"/>
        </w:rPr>
        <w:t>.</w:t>
      </w:r>
    </w:p>
    <w:p w14:paraId="301200FD" w14:textId="3DBCC46D" w:rsidR="0056718A" w:rsidRDefault="0056718A" w:rsidP="00FB4551">
      <w:pPr>
        <w:spacing w:after="0" w:line="240" w:lineRule="auto"/>
        <w:rPr>
          <w:rFonts w:cs="Tahoma"/>
          <w:sz w:val="28"/>
        </w:rPr>
      </w:pPr>
    </w:p>
    <w:p w14:paraId="781C5528" w14:textId="07A6356B" w:rsidR="00FB4551" w:rsidRPr="00E943E4" w:rsidRDefault="00FB4551" w:rsidP="00FB4551">
      <w:pPr>
        <w:spacing w:after="0" w:line="240" w:lineRule="auto"/>
        <w:rPr>
          <w:rFonts w:cs="Tahoma"/>
          <w:sz w:val="28"/>
        </w:rPr>
      </w:pPr>
    </w:p>
    <w:p w14:paraId="2469DD34" w14:textId="77777777" w:rsidR="00FB4551" w:rsidRPr="00E943E4" w:rsidRDefault="00FB4551" w:rsidP="00FB4551">
      <w:pPr>
        <w:spacing w:after="0" w:line="240" w:lineRule="auto"/>
        <w:rPr>
          <w:rFonts w:cs="Tahoma"/>
          <w:sz w:val="28"/>
        </w:rPr>
      </w:pPr>
    </w:p>
    <w:p w14:paraId="2B71F75D" w14:textId="77777777" w:rsidR="004D0178" w:rsidRDefault="004D0178" w:rsidP="004D0178">
      <w:pPr>
        <w:pStyle w:val="Balk1"/>
      </w:pPr>
      <w:r>
        <w:t>AUTHORIZED SERVICE START-UP PAGE</w:t>
      </w:r>
    </w:p>
    <w:p w14:paraId="4E2B733E" w14:textId="77777777" w:rsidR="004D0178" w:rsidRDefault="004D0178" w:rsidP="004D0178">
      <w:pPr>
        <w:pStyle w:val="AltBilgi"/>
        <w:tabs>
          <w:tab w:val="left" w:pos="708"/>
        </w:tabs>
        <w:rPr>
          <w:rFonts w:cs="Tahoma"/>
          <w:b/>
        </w:rPr>
      </w:pPr>
    </w:p>
    <w:p w14:paraId="73F0DDCC" w14:textId="77777777" w:rsidR="004D0178" w:rsidRDefault="004D0178" w:rsidP="004D0178">
      <w:pPr>
        <w:pStyle w:val="Balk2"/>
        <w:jc w:val="both"/>
        <w:rPr>
          <w:rFonts w:cs="Times New Roman"/>
          <w:i w:val="0"/>
        </w:rPr>
      </w:pPr>
      <w:bookmarkStart w:id="8" w:name="_Toc515697494"/>
      <w:r>
        <w:rPr>
          <w:i w:val="0"/>
        </w:rPr>
        <w:t xml:space="preserve">Start </w:t>
      </w:r>
      <w:proofErr w:type="spellStart"/>
      <w:r>
        <w:rPr>
          <w:i w:val="0"/>
        </w:rPr>
        <w:t>Up</w:t>
      </w:r>
      <w:proofErr w:type="spellEnd"/>
      <w:r>
        <w:rPr>
          <w:i w:val="0"/>
        </w:rPr>
        <w:t xml:space="preserve"> </w:t>
      </w:r>
      <w:bookmarkEnd w:id="8"/>
      <w:proofErr w:type="spellStart"/>
      <w:r>
        <w:rPr>
          <w:i w:val="0"/>
        </w:rPr>
        <w:t>Page</w:t>
      </w:r>
      <w:proofErr w:type="spellEnd"/>
    </w:p>
    <w:p w14:paraId="7A79D7DD" w14:textId="77777777" w:rsidR="004D0178" w:rsidRDefault="004D0178" w:rsidP="004D0178">
      <w:pPr>
        <w:pStyle w:val="ListeParagraf"/>
        <w:numPr>
          <w:ilvl w:val="0"/>
          <w:numId w:val="38"/>
        </w:numPr>
        <w:spacing w:after="0" w:line="240" w:lineRule="auto"/>
        <w:rPr>
          <w:rFonts w:cs="Tahoma"/>
          <w:b/>
          <w:sz w:val="28"/>
          <w:u w:val="single"/>
        </w:rPr>
      </w:pP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model </w:t>
      </w:r>
      <w:proofErr w:type="spellStart"/>
      <w:r>
        <w:rPr>
          <w:rFonts w:cs="Tahoma"/>
          <w:sz w:val="28"/>
        </w:rPr>
        <w:t>and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serial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number</w:t>
      </w:r>
      <w:proofErr w:type="spellEnd"/>
      <w:r>
        <w:rPr>
          <w:rFonts w:cs="Tahoma"/>
          <w:sz w:val="28"/>
        </w:rPr>
        <w:t xml:space="preserve"> of </w:t>
      </w:r>
      <w:proofErr w:type="spellStart"/>
      <w:r>
        <w:rPr>
          <w:rFonts w:cs="Tahoma"/>
          <w:sz w:val="28"/>
        </w:rPr>
        <w:t>your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device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are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shown</w:t>
      </w:r>
      <w:proofErr w:type="spellEnd"/>
      <w:r>
        <w:rPr>
          <w:rFonts w:cs="Tahoma"/>
          <w:sz w:val="28"/>
        </w:rPr>
        <w:t xml:space="preserve"> on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“Technical Data” </w:t>
      </w:r>
      <w:proofErr w:type="spellStart"/>
      <w:r>
        <w:rPr>
          <w:rFonts w:cs="Tahoma"/>
          <w:sz w:val="28"/>
        </w:rPr>
        <w:t>label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affixed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to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device</w:t>
      </w:r>
      <w:proofErr w:type="spellEnd"/>
      <w:r>
        <w:rPr>
          <w:rFonts w:cs="Tahoma"/>
          <w:sz w:val="28"/>
        </w:rPr>
        <w:t>.</w:t>
      </w:r>
    </w:p>
    <w:p w14:paraId="2F5B23C2" w14:textId="77777777" w:rsidR="004D0178" w:rsidRDefault="004D0178" w:rsidP="004D0178">
      <w:pPr>
        <w:pStyle w:val="AltBilgi"/>
        <w:numPr>
          <w:ilvl w:val="0"/>
          <w:numId w:val="38"/>
        </w:numPr>
        <w:tabs>
          <w:tab w:val="left" w:pos="708"/>
        </w:tabs>
        <w:rPr>
          <w:rFonts w:cs="Tahoma"/>
          <w:b/>
          <w:sz w:val="28"/>
        </w:rPr>
      </w:pPr>
      <w:r>
        <w:rPr>
          <w:rFonts w:cs="Tahoma"/>
          <w:sz w:val="28"/>
        </w:rPr>
        <w:t xml:space="preserve">Select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technical</w:t>
      </w:r>
      <w:proofErr w:type="spellEnd"/>
      <w:r>
        <w:rPr>
          <w:rFonts w:cs="Tahoma"/>
          <w:sz w:val="28"/>
        </w:rPr>
        <w:t xml:space="preserve"> </w:t>
      </w:r>
      <w:proofErr w:type="gramStart"/>
      <w:r>
        <w:rPr>
          <w:rFonts w:cs="Tahoma"/>
          <w:sz w:val="28"/>
        </w:rPr>
        <w:t>data</w:t>
      </w:r>
      <w:proofErr w:type="gram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according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to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device</w:t>
      </w:r>
      <w:proofErr w:type="spellEnd"/>
      <w:r>
        <w:rPr>
          <w:rFonts w:cs="Tahoma"/>
          <w:sz w:val="28"/>
        </w:rPr>
        <w:t xml:space="preserve"> model on </w:t>
      </w:r>
      <w:proofErr w:type="spellStart"/>
      <w:r>
        <w:rPr>
          <w:rFonts w:cs="Tahoma"/>
          <w:sz w:val="28"/>
        </w:rPr>
        <w:t>the</w:t>
      </w:r>
      <w:proofErr w:type="spellEnd"/>
      <w:r>
        <w:rPr>
          <w:rFonts w:cs="Tahoma"/>
          <w:sz w:val="28"/>
        </w:rPr>
        <w:t xml:space="preserve"> </w:t>
      </w:r>
      <w:proofErr w:type="spellStart"/>
      <w:r>
        <w:rPr>
          <w:rFonts w:cs="Tahoma"/>
          <w:sz w:val="28"/>
        </w:rPr>
        <w:t>nameplate</w:t>
      </w:r>
      <w:proofErr w:type="spellEnd"/>
      <w:r>
        <w:rPr>
          <w:rFonts w:cs="Tahoma"/>
          <w:sz w:val="28"/>
        </w:rPr>
        <w:t>.</w:t>
      </w:r>
    </w:p>
    <w:p w14:paraId="5677A7A9" w14:textId="77777777" w:rsidR="004D0178" w:rsidRDefault="004D0178" w:rsidP="004D0178">
      <w:pPr>
        <w:pStyle w:val="AltBilgi"/>
        <w:tabs>
          <w:tab w:val="left" w:pos="708"/>
        </w:tabs>
        <w:rPr>
          <w:rFonts w:cs="Tahoma"/>
          <w:b/>
          <w:sz w:val="28"/>
        </w:rPr>
      </w:pPr>
    </w:p>
    <w:p w14:paraId="4767E499" w14:textId="77777777" w:rsidR="004D0178" w:rsidRDefault="004D0178" w:rsidP="004D0178">
      <w:pPr>
        <w:pStyle w:val="AltBilgi"/>
        <w:tabs>
          <w:tab w:val="left" w:pos="708"/>
        </w:tabs>
        <w:rPr>
          <w:rFonts w:cs="Tahoma"/>
          <w:b/>
          <w:sz w:val="28"/>
        </w:rPr>
      </w:pPr>
      <w:r>
        <w:rPr>
          <w:rFonts w:cs="Tahoma"/>
          <w:b/>
          <w:sz w:val="28"/>
        </w:rPr>
        <w:t>MUST BE FILLED BY AUTHORIZED SERVICE!</w:t>
      </w:r>
    </w:p>
    <w:p w14:paraId="77B99220" w14:textId="77777777" w:rsidR="004D0178" w:rsidRDefault="004D0178" w:rsidP="004D0178">
      <w:pPr>
        <w:rPr>
          <w:rFonts w:cs="Tahoma"/>
          <w:b/>
          <w:sz w:val="28"/>
          <w:u w:val="single"/>
        </w:rPr>
      </w:pPr>
      <w:r>
        <w:rPr>
          <w:rFonts w:cs="Tahoma"/>
          <w:b/>
          <w:sz w:val="28"/>
          <w:u w:val="single"/>
        </w:rPr>
        <w:t xml:space="preserve"> </w:t>
      </w:r>
    </w:p>
    <w:tbl>
      <w:tblPr>
        <w:tblStyle w:val="TabloKlavuzu"/>
        <w:tblW w:w="9090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0"/>
        <w:gridCol w:w="4450"/>
      </w:tblGrid>
      <w:tr w:rsidR="0028623E" w:rsidRPr="00E943E4" w14:paraId="05C57E14" w14:textId="77777777" w:rsidTr="0098374C">
        <w:trPr>
          <w:jc w:val="center"/>
        </w:trPr>
        <w:tc>
          <w:tcPr>
            <w:tcW w:w="4640" w:type="dxa"/>
          </w:tcPr>
          <w:p w14:paraId="4335C634" w14:textId="47DF1CA7" w:rsidR="0028623E" w:rsidRPr="00E943E4" w:rsidRDefault="0056718A" w:rsidP="0098374C">
            <w:pPr>
              <w:rPr>
                <w:rFonts w:cs="Tahoma"/>
                <w:b/>
                <w:sz w:val="32"/>
                <w:szCs w:val="24"/>
              </w:rPr>
            </w:pPr>
            <w:r>
              <w:rPr>
                <w:rFonts w:cs="Tahoma"/>
                <w:b/>
                <w:sz w:val="32"/>
                <w:szCs w:val="24"/>
              </w:rPr>
              <w:t>COMPANY INFORMATIONS</w:t>
            </w:r>
          </w:p>
        </w:tc>
        <w:tc>
          <w:tcPr>
            <w:tcW w:w="4450" w:type="dxa"/>
          </w:tcPr>
          <w:p w14:paraId="01019069" w14:textId="77777777" w:rsidR="0028623E" w:rsidRPr="00E943E4" w:rsidRDefault="0028623E" w:rsidP="0098374C">
            <w:pPr>
              <w:rPr>
                <w:rFonts w:cs="Tahoma"/>
                <w:sz w:val="32"/>
                <w:szCs w:val="24"/>
              </w:rPr>
            </w:pPr>
            <w:r w:rsidRPr="00E943E4">
              <w:rPr>
                <w:rFonts w:cs="Tahoma"/>
                <w:sz w:val="32"/>
                <w:szCs w:val="24"/>
              </w:rPr>
              <w:t>:</w:t>
            </w:r>
          </w:p>
          <w:p w14:paraId="340DC59E" w14:textId="77777777" w:rsidR="0028623E" w:rsidRPr="00E943E4" w:rsidRDefault="0028623E" w:rsidP="0098374C">
            <w:pPr>
              <w:rPr>
                <w:rFonts w:cs="Tahoma"/>
                <w:sz w:val="32"/>
                <w:szCs w:val="24"/>
              </w:rPr>
            </w:pPr>
          </w:p>
          <w:p w14:paraId="0F62FE18" w14:textId="77777777" w:rsidR="0028623E" w:rsidRPr="00E943E4" w:rsidRDefault="0028623E" w:rsidP="0098374C">
            <w:pPr>
              <w:rPr>
                <w:rFonts w:cs="Tahoma"/>
                <w:sz w:val="32"/>
                <w:szCs w:val="24"/>
              </w:rPr>
            </w:pPr>
          </w:p>
          <w:p w14:paraId="63BA8677" w14:textId="77777777" w:rsidR="0028623E" w:rsidRPr="00E943E4" w:rsidRDefault="0028623E" w:rsidP="0098374C">
            <w:pPr>
              <w:rPr>
                <w:rFonts w:cs="Tahoma"/>
                <w:sz w:val="32"/>
                <w:szCs w:val="24"/>
              </w:rPr>
            </w:pPr>
          </w:p>
        </w:tc>
      </w:tr>
      <w:tr w:rsidR="0028623E" w:rsidRPr="00E943E4" w14:paraId="4043F656" w14:textId="77777777" w:rsidTr="0098374C">
        <w:trPr>
          <w:jc w:val="center"/>
        </w:trPr>
        <w:tc>
          <w:tcPr>
            <w:tcW w:w="4640" w:type="dxa"/>
          </w:tcPr>
          <w:p w14:paraId="04828436" w14:textId="555E15D5" w:rsidR="0028623E" w:rsidRPr="00E943E4" w:rsidRDefault="0056718A" w:rsidP="0098374C">
            <w:pPr>
              <w:rPr>
                <w:rFonts w:cs="Tahoma"/>
                <w:b/>
                <w:sz w:val="32"/>
                <w:szCs w:val="24"/>
              </w:rPr>
            </w:pPr>
            <w:r>
              <w:rPr>
                <w:rFonts w:cs="Tahoma"/>
                <w:b/>
                <w:sz w:val="32"/>
                <w:szCs w:val="24"/>
              </w:rPr>
              <w:t>PRODUCT</w:t>
            </w:r>
          </w:p>
        </w:tc>
        <w:tc>
          <w:tcPr>
            <w:tcW w:w="4450" w:type="dxa"/>
          </w:tcPr>
          <w:p w14:paraId="1E16AEE9" w14:textId="77777777" w:rsidR="0028623E" w:rsidRPr="00E943E4" w:rsidRDefault="0028623E" w:rsidP="0098374C">
            <w:pPr>
              <w:rPr>
                <w:rFonts w:cs="Tahoma"/>
                <w:sz w:val="32"/>
                <w:szCs w:val="24"/>
              </w:rPr>
            </w:pPr>
            <w:r w:rsidRPr="00E943E4">
              <w:rPr>
                <w:rFonts w:cs="Tahoma"/>
                <w:sz w:val="32"/>
                <w:szCs w:val="24"/>
              </w:rPr>
              <w:t>:</w:t>
            </w:r>
          </w:p>
          <w:p w14:paraId="6740E953" w14:textId="77777777" w:rsidR="0028623E" w:rsidRPr="00E943E4" w:rsidRDefault="0028623E" w:rsidP="0098374C">
            <w:pPr>
              <w:rPr>
                <w:rFonts w:cs="Tahoma"/>
                <w:sz w:val="32"/>
                <w:szCs w:val="24"/>
              </w:rPr>
            </w:pPr>
          </w:p>
        </w:tc>
      </w:tr>
      <w:tr w:rsidR="0028623E" w:rsidRPr="00E943E4" w14:paraId="25451061" w14:textId="77777777" w:rsidTr="0098374C">
        <w:trPr>
          <w:jc w:val="center"/>
        </w:trPr>
        <w:tc>
          <w:tcPr>
            <w:tcW w:w="4640" w:type="dxa"/>
          </w:tcPr>
          <w:p w14:paraId="0A4E0B46" w14:textId="77777777" w:rsidR="0028623E" w:rsidRPr="00E943E4" w:rsidRDefault="0028623E" w:rsidP="0098374C">
            <w:pPr>
              <w:rPr>
                <w:rFonts w:cs="Tahoma"/>
                <w:b/>
                <w:sz w:val="32"/>
                <w:szCs w:val="24"/>
              </w:rPr>
            </w:pPr>
            <w:r w:rsidRPr="00E943E4">
              <w:rPr>
                <w:rFonts w:cs="Tahoma"/>
                <w:b/>
                <w:sz w:val="32"/>
                <w:szCs w:val="24"/>
              </w:rPr>
              <w:t>MODEL</w:t>
            </w:r>
          </w:p>
        </w:tc>
        <w:tc>
          <w:tcPr>
            <w:tcW w:w="4450" w:type="dxa"/>
          </w:tcPr>
          <w:p w14:paraId="6F134196" w14:textId="77777777" w:rsidR="0028623E" w:rsidRPr="00E943E4" w:rsidRDefault="0028623E" w:rsidP="0098374C">
            <w:pPr>
              <w:rPr>
                <w:rFonts w:cs="Tahoma"/>
                <w:sz w:val="32"/>
                <w:szCs w:val="24"/>
              </w:rPr>
            </w:pPr>
            <w:r w:rsidRPr="00E943E4">
              <w:rPr>
                <w:rFonts w:cs="Tahoma"/>
                <w:sz w:val="32"/>
                <w:szCs w:val="24"/>
              </w:rPr>
              <w:t>:</w:t>
            </w:r>
          </w:p>
          <w:p w14:paraId="50C80A6E" w14:textId="77777777" w:rsidR="0028623E" w:rsidRPr="00E943E4" w:rsidRDefault="0028623E" w:rsidP="0098374C">
            <w:pPr>
              <w:rPr>
                <w:rFonts w:cs="Tahoma"/>
                <w:sz w:val="32"/>
                <w:szCs w:val="24"/>
              </w:rPr>
            </w:pPr>
          </w:p>
        </w:tc>
      </w:tr>
      <w:tr w:rsidR="0028623E" w:rsidRPr="00E943E4" w14:paraId="638A0917" w14:textId="77777777" w:rsidTr="0098374C">
        <w:trPr>
          <w:jc w:val="center"/>
        </w:trPr>
        <w:tc>
          <w:tcPr>
            <w:tcW w:w="4640" w:type="dxa"/>
          </w:tcPr>
          <w:p w14:paraId="65921AB9" w14:textId="0D3E8F57" w:rsidR="0028623E" w:rsidRPr="00E943E4" w:rsidRDefault="0028623E" w:rsidP="0098374C">
            <w:pPr>
              <w:rPr>
                <w:rFonts w:cs="Tahoma"/>
                <w:b/>
                <w:sz w:val="32"/>
                <w:szCs w:val="24"/>
              </w:rPr>
            </w:pPr>
            <w:r w:rsidRPr="00E943E4">
              <w:rPr>
                <w:rFonts w:cs="Tahoma"/>
                <w:b/>
                <w:sz w:val="32"/>
                <w:szCs w:val="24"/>
              </w:rPr>
              <w:t>SER</w:t>
            </w:r>
            <w:r w:rsidR="0056718A">
              <w:rPr>
                <w:rFonts w:cs="Tahoma"/>
                <w:b/>
                <w:sz w:val="32"/>
                <w:szCs w:val="24"/>
              </w:rPr>
              <w:t>IAL NUMBER</w:t>
            </w:r>
          </w:p>
        </w:tc>
        <w:tc>
          <w:tcPr>
            <w:tcW w:w="4450" w:type="dxa"/>
          </w:tcPr>
          <w:p w14:paraId="311821F8" w14:textId="77777777" w:rsidR="0028623E" w:rsidRPr="00E943E4" w:rsidRDefault="0028623E" w:rsidP="0098374C">
            <w:pPr>
              <w:rPr>
                <w:rFonts w:cs="Tahoma"/>
                <w:sz w:val="32"/>
                <w:szCs w:val="24"/>
              </w:rPr>
            </w:pPr>
            <w:r w:rsidRPr="00E943E4">
              <w:rPr>
                <w:rFonts w:cs="Tahoma"/>
                <w:sz w:val="32"/>
                <w:szCs w:val="24"/>
              </w:rPr>
              <w:t>:</w:t>
            </w:r>
          </w:p>
          <w:p w14:paraId="05DBFD1E" w14:textId="77777777" w:rsidR="0028623E" w:rsidRPr="00E943E4" w:rsidRDefault="0028623E" w:rsidP="0098374C">
            <w:pPr>
              <w:rPr>
                <w:rFonts w:cs="Tahoma"/>
                <w:sz w:val="32"/>
                <w:szCs w:val="24"/>
              </w:rPr>
            </w:pPr>
          </w:p>
        </w:tc>
      </w:tr>
      <w:tr w:rsidR="0028623E" w:rsidRPr="00E943E4" w14:paraId="3FCB020A" w14:textId="77777777" w:rsidTr="0098374C">
        <w:trPr>
          <w:jc w:val="center"/>
        </w:trPr>
        <w:tc>
          <w:tcPr>
            <w:tcW w:w="4640" w:type="dxa"/>
          </w:tcPr>
          <w:p w14:paraId="418BA31A" w14:textId="237D2743" w:rsidR="0028623E" w:rsidRPr="00E943E4" w:rsidRDefault="0056718A" w:rsidP="0098374C">
            <w:pPr>
              <w:rPr>
                <w:rFonts w:cs="Tahoma"/>
                <w:b/>
                <w:sz w:val="32"/>
                <w:szCs w:val="24"/>
              </w:rPr>
            </w:pPr>
            <w:r>
              <w:rPr>
                <w:rFonts w:cs="Tahoma"/>
                <w:b/>
                <w:sz w:val="32"/>
                <w:szCs w:val="24"/>
              </w:rPr>
              <w:t>PRODUCTION DATE</w:t>
            </w:r>
          </w:p>
        </w:tc>
        <w:tc>
          <w:tcPr>
            <w:tcW w:w="4450" w:type="dxa"/>
          </w:tcPr>
          <w:p w14:paraId="24FCFDEE" w14:textId="77777777" w:rsidR="0028623E" w:rsidRPr="00E943E4" w:rsidRDefault="0028623E" w:rsidP="0098374C">
            <w:pPr>
              <w:rPr>
                <w:rFonts w:cs="Tahoma"/>
                <w:sz w:val="32"/>
                <w:szCs w:val="24"/>
              </w:rPr>
            </w:pPr>
            <w:r w:rsidRPr="00E943E4">
              <w:rPr>
                <w:rFonts w:cs="Tahoma"/>
                <w:sz w:val="32"/>
                <w:szCs w:val="24"/>
              </w:rPr>
              <w:t>:</w:t>
            </w:r>
          </w:p>
          <w:p w14:paraId="18A65301" w14:textId="77777777" w:rsidR="0028623E" w:rsidRPr="00E943E4" w:rsidRDefault="0028623E" w:rsidP="0098374C">
            <w:pPr>
              <w:rPr>
                <w:rFonts w:cs="Tahoma"/>
                <w:sz w:val="32"/>
                <w:szCs w:val="24"/>
              </w:rPr>
            </w:pPr>
          </w:p>
        </w:tc>
      </w:tr>
      <w:tr w:rsidR="0028623E" w:rsidRPr="00E943E4" w14:paraId="7AD3F520" w14:textId="77777777" w:rsidTr="0098374C">
        <w:trPr>
          <w:trHeight w:val="70"/>
          <w:jc w:val="center"/>
        </w:trPr>
        <w:tc>
          <w:tcPr>
            <w:tcW w:w="4640" w:type="dxa"/>
          </w:tcPr>
          <w:p w14:paraId="6A1A07B5" w14:textId="1EE29466" w:rsidR="0028623E" w:rsidRPr="00E943E4" w:rsidRDefault="0056718A" w:rsidP="0098374C">
            <w:pPr>
              <w:rPr>
                <w:rFonts w:cs="Tahoma"/>
                <w:b/>
                <w:sz w:val="32"/>
                <w:szCs w:val="24"/>
              </w:rPr>
            </w:pPr>
            <w:r>
              <w:rPr>
                <w:rFonts w:cs="Tahoma"/>
                <w:b/>
                <w:sz w:val="32"/>
                <w:szCs w:val="24"/>
              </w:rPr>
              <w:t>SERVICE STAMP AND SIGNATURE</w:t>
            </w:r>
          </w:p>
        </w:tc>
        <w:tc>
          <w:tcPr>
            <w:tcW w:w="4450" w:type="dxa"/>
          </w:tcPr>
          <w:p w14:paraId="03A68EF0" w14:textId="77777777" w:rsidR="0028623E" w:rsidRPr="00E943E4" w:rsidRDefault="0028623E" w:rsidP="0098374C">
            <w:pPr>
              <w:rPr>
                <w:rFonts w:cs="Tahoma"/>
                <w:sz w:val="32"/>
                <w:szCs w:val="24"/>
              </w:rPr>
            </w:pPr>
            <w:r w:rsidRPr="00E943E4">
              <w:rPr>
                <w:rFonts w:cs="Tahoma"/>
                <w:sz w:val="32"/>
                <w:szCs w:val="24"/>
              </w:rPr>
              <w:t>:</w:t>
            </w:r>
          </w:p>
          <w:p w14:paraId="27C63B0C" w14:textId="77777777" w:rsidR="0028623E" w:rsidRPr="00E943E4" w:rsidRDefault="0028623E" w:rsidP="0098374C">
            <w:pPr>
              <w:rPr>
                <w:rFonts w:cs="Tahoma"/>
                <w:sz w:val="32"/>
                <w:szCs w:val="24"/>
              </w:rPr>
            </w:pPr>
          </w:p>
        </w:tc>
      </w:tr>
      <w:tr w:rsidR="0028623E" w:rsidRPr="00E943E4" w14:paraId="0B85E430" w14:textId="77777777" w:rsidTr="0098374C">
        <w:trPr>
          <w:jc w:val="center"/>
        </w:trPr>
        <w:tc>
          <w:tcPr>
            <w:tcW w:w="4640" w:type="dxa"/>
          </w:tcPr>
          <w:p w14:paraId="306FCE8D" w14:textId="75090D7D" w:rsidR="0028623E" w:rsidRPr="00E943E4" w:rsidRDefault="0056718A" w:rsidP="0098374C">
            <w:pPr>
              <w:rPr>
                <w:rFonts w:cs="Tahoma"/>
                <w:b/>
                <w:sz w:val="32"/>
                <w:szCs w:val="24"/>
              </w:rPr>
            </w:pPr>
            <w:r>
              <w:rPr>
                <w:rFonts w:cs="Tahoma"/>
                <w:b/>
                <w:sz w:val="32"/>
                <w:szCs w:val="24"/>
              </w:rPr>
              <w:t>PERSONNEL OF THE SERVICE</w:t>
            </w:r>
          </w:p>
        </w:tc>
        <w:tc>
          <w:tcPr>
            <w:tcW w:w="4450" w:type="dxa"/>
          </w:tcPr>
          <w:p w14:paraId="4C53CFDD" w14:textId="77777777" w:rsidR="0028623E" w:rsidRPr="00E943E4" w:rsidRDefault="0028623E" w:rsidP="0098374C">
            <w:pPr>
              <w:rPr>
                <w:rFonts w:cs="Tahoma"/>
                <w:sz w:val="32"/>
                <w:szCs w:val="24"/>
              </w:rPr>
            </w:pPr>
            <w:r w:rsidRPr="00E943E4">
              <w:rPr>
                <w:rFonts w:cs="Tahoma"/>
                <w:sz w:val="32"/>
                <w:szCs w:val="24"/>
              </w:rPr>
              <w:t>:</w:t>
            </w:r>
          </w:p>
          <w:p w14:paraId="465A268E" w14:textId="77777777" w:rsidR="0028623E" w:rsidRPr="00E943E4" w:rsidRDefault="0028623E" w:rsidP="0098374C">
            <w:pPr>
              <w:rPr>
                <w:rFonts w:cs="Tahoma"/>
                <w:sz w:val="32"/>
                <w:szCs w:val="24"/>
              </w:rPr>
            </w:pPr>
          </w:p>
        </w:tc>
      </w:tr>
      <w:tr w:rsidR="0028623E" w:rsidRPr="00E943E4" w14:paraId="36F81251" w14:textId="77777777" w:rsidTr="0098374C">
        <w:trPr>
          <w:jc w:val="center"/>
        </w:trPr>
        <w:tc>
          <w:tcPr>
            <w:tcW w:w="4640" w:type="dxa"/>
          </w:tcPr>
          <w:p w14:paraId="2A8FCDAC" w14:textId="60A9C4C2" w:rsidR="0028623E" w:rsidRPr="00E943E4" w:rsidRDefault="0056718A" w:rsidP="0098374C">
            <w:pPr>
              <w:rPr>
                <w:rFonts w:cs="Tahoma"/>
                <w:b/>
                <w:color w:val="FF0000"/>
                <w:sz w:val="32"/>
                <w:szCs w:val="24"/>
              </w:rPr>
            </w:pPr>
            <w:r>
              <w:rPr>
                <w:rFonts w:cs="Tahoma"/>
                <w:b/>
                <w:color w:val="FF0000"/>
                <w:sz w:val="32"/>
                <w:szCs w:val="24"/>
              </w:rPr>
              <w:t>CONTACT</w:t>
            </w:r>
          </w:p>
        </w:tc>
        <w:tc>
          <w:tcPr>
            <w:tcW w:w="4450" w:type="dxa"/>
          </w:tcPr>
          <w:p w14:paraId="69D1F6DB" w14:textId="77777777" w:rsidR="0028623E" w:rsidRPr="00E943E4" w:rsidRDefault="0028623E" w:rsidP="0098374C">
            <w:pPr>
              <w:rPr>
                <w:rFonts w:cs="Tahoma"/>
                <w:sz w:val="32"/>
                <w:szCs w:val="24"/>
              </w:rPr>
            </w:pPr>
          </w:p>
        </w:tc>
      </w:tr>
      <w:tr w:rsidR="0028623E" w:rsidRPr="00E943E4" w14:paraId="3FE862B9" w14:textId="77777777" w:rsidTr="0098374C">
        <w:trPr>
          <w:jc w:val="center"/>
        </w:trPr>
        <w:tc>
          <w:tcPr>
            <w:tcW w:w="4640" w:type="dxa"/>
          </w:tcPr>
          <w:p w14:paraId="65E37056" w14:textId="05A7F6A0" w:rsidR="0028623E" w:rsidRPr="00E943E4" w:rsidRDefault="0028623E" w:rsidP="0098374C">
            <w:pPr>
              <w:rPr>
                <w:rFonts w:cs="Tahoma"/>
                <w:b/>
                <w:color w:val="FF0000"/>
                <w:sz w:val="32"/>
                <w:szCs w:val="24"/>
              </w:rPr>
            </w:pPr>
            <w:r w:rsidRPr="00E943E4">
              <w:rPr>
                <w:rFonts w:cs="Tahoma"/>
                <w:b/>
                <w:color w:val="FF0000"/>
                <w:sz w:val="32"/>
                <w:szCs w:val="24"/>
              </w:rPr>
              <w:t>TEL</w:t>
            </w:r>
          </w:p>
        </w:tc>
        <w:tc>
          <w:tcPr>
            <w:tcW w:w="4450" w:type="dxa"/>
          </w:tcPr>
          <w:p w14:paraId="615974F2" w14:textId="77777777" w:rsidR="0028623E" w:rsidRPr="00E943E4" w:rsidRDefault="0028623E" w:rsidP="0098374C">
            <w:pPr>
              <w:rPr>
                <w:rFonts w:cs="Tahoma"/>
                <w:sz w:val="32"/>
                <w:szCs w:val="24"/>
              </w:rPr>
            </w:pPr>
            <w:r w:rsidRPr="00E943E4">
              <w:rPr>
                <w:rFonts w:cs="Tahoma"/>
                <w:sz w:val="32"/>
                <w:szCs w:val="24"/>
              </w:rPr>
              <w:t>:</w:t>
            </w:r>
            <w:r w:rsidRPr="00E943E4">
              <w:rPr>
                <w:rFonts w:cs="Tahoma"/>
                <w:b/>
                <w:color w:val="FF0000"/>
                <w:sz w:val="32"/>
                <w:szCs w:val="24"/>
              </w:rPr>
              <w:t xml:space="preserve"> 0312 837 76 72</w:t>
            </w:r>
          </w:p>
        </w:tc>
      </w:tr>
      <w:tr w:rsidR="0028623E" w:rsidRPr="00E943E4" w14:paraId="72522596" w14:textId="77777777" w:rsidTr="0098374C">
        <w:trPr>
          <w:jc w:val="center"/>
        </w:trPr>
        <w:tc>
          <w:tcPr>
            <w:tcW w:w="4640" w:type="dxa"/>
          </w:tcPr>
          <w:p w14:paraId="512021E2" w14:textId="33712A5A" w:rsidR="0028623E" w:rsidRPr="00E943E4" w:rsidRDefault="0028623E" w:rsidP="0098374C">
            <w:pPr>
              <w:rPr>
                <w:rFonts w:cs="Tahoma"/>
                <w:b/>
                <w:color w:val="FF0000"/>
                <w:sz w:val="32"/>
                <w:szCs w:val="24"/>
              </w:rPr>
            </w:pPr>
            <w:r w:rsidRPr="00E943E4">
              <w:rPr>
                <w:rFonts w:cs="Tahoma"/>
                <w:b/>
                <w:color w:val="FF0000"/>
                <w:sz w:val="32"/>
                <w:szCs w:val="24"/>
              </w:rPr>
              <w:t>FAX</w:t>
            </w:r>
          </w:p>
        </w:tc>
        <w:tc>
          <w:tcPr>
            <w:tcW w:w="4450" w:type="dxa"/>
          </w:tcPr>
          <w:p w14:paraId="58C0AA4D" w14:textId="77777777" w:rsidR="0028623E" w:rsidRPr="00E943E4" w:rsidRDefault="0028623E" w:rsidP="0098374C">
            <w:pPr>
              <w:rPr>
                <w:rFonts w:cs="Tahoma"/>
                <w:sz w:val="32"/>
                <w:szCs w:val="24"/>
              </w:rPr>
            </w:pPr>
            <w:r w:rsidRPr="00E943E4">
              <w:rPr>
                <w:rFonts w:cs="Tahoma"/>
                <w:sz w:val="32"/>
                <w:szCs w:val="24"/>
              </w:rPr>
              <w:t>:</w:t>
            </w:r>
            <w:r w:rsidRPr="00E943E4">
              <w:rPr>
                <w:rFonts w:cs="Tahoma"/>
                <w:b/>
                <w:color w:val="FF0000"/>
                <w:sz w:val="32"/>
                <w:szCs w:val="24"/>
              </w:rPr>
              <w:t xml:space="preserve"> 0312 837 73 38</w:t>
            </w:r>
          </w:p>
        </w:tc>
      </w:tr>
      <w:tr w:rsidR="0028623E" w:rsidRPr="00E943E4" w14:paraId="1FE067ED" w14:textId="77777777" w:rsidTr="0098374C">
        <w:trPr>
          <w:jc w:val="center"/>
        </w:trPr>
        <w:tc>
          <w:tcPr>
            <w:tcW w:w="4640" w:type="dxa"/>
          </w:tcPr>
          <w:p w14:paraId="5478CE9F" w14:textId="2CFB0B54" w:rsidR="0028623E" w:rsidRPr="00E943E4" w:rsidRDefault="0028623E" w:rsidP="0098374C">
            <w:pPr>
              <w:rPr>
                <w:rFonts w:cs="Tahoma"/>
                <w:b/>
                <w:color w:val="FF0000"/>
                <w:sz w:val="32"/>
                <w:szCs w:val="24"/>
              </w:rPr>
            </w:pPr>
            <w:r w:rsidRPr="00E943E4">
              <w:rPr>
                <w:rFonts w:cs="Tahoma"/>
                <w:b/>
                <w:color w:val="FF0000"/>
                <w:sz w:val="32"/>
                <w:szCs w:val="24"/>
              </w:rPr>
              <w:t>E-MA</w:t>
            </w:r>
            <w:r w:rsidR="0056718A">
              <w:rPr>
                <w:rFonts w:cs="Tahoma"/>
                <w:b/>
                <w:color w:val="FF0000"/>
                <w:sz w:val="32"/>
                <w:szCs w:val="24"/>
              </w:rPr>
              <w:t>I</w:t>
            </w:r>
            <w:r w:rsidRPr="00E943E4">
              <w:rPr>
                <w:rFonts w:cs="Tahoma"/>
                <w:b/>
                <w:color w:val="FF0000"/>
                <w:sz w:val="32"/>
                <w:szCs w:val="24"/>
              </w:rPr>
              <w:t>L</w:t>
            </w:r>
          </w:p>
        </w:tc>
        <w:tc>
          <w:tcPr>
            <w:tcW w:w="4450" w:type="dxa"/>
          </w:tcPr>
          <w:p w14:paraId="399B8F97" w14:textId="77777777" w:rsidR="0028623E" w:rsidRPr="00E943E4" w:rsidRDefault="0028623E" w:rsidP="0098374C">
            <w:pPr>
              <w:rPr>
                <w:rFonts w:cs="Tahoma"/>
                <w:sz w:val="32"/>
                <w:szCs w:val="24"/>
              </w:rPr>
            </w:pPr>
            <w:r w:rsidRPr="00E943E4">
              <w:rPr>
                <w:rFonts w:cs="Tahoma"/>
                <w:sz w:val="32"/>
                <w:szCs w:val="24"/>
              </w:rPr>
              <w:t>:</w:t>
            </w:r>
            <w:r w:rsidRPr="00E943E4">
              <w:rPr>
                <w:rFonts w:cs="Tahoma"/>
                <w:b/>
                <w:color w:val="FF0000"/>
                <w:sz w:val="32"/>
                <w:szCs w:val="24"/>
              </w:rPr>
              <w:t xml:space="preserve"> teknikservis@vitalmutfak.com</w:t>
            </w:r>
          </w:p>
        </w:tc>
      </w:tr>
    </w:tbl>
    <w:p w14:paraId="7EFFC14A" w14:textId="77777777" w:rsidR="0028623E" w:rsidRPr="00E943E4" w:rsidRDefault="0028623E" w:rsidP="0028623E">
      <w:pPr>
        <w:rPr>
          <w:rFonts w:cs="Tahoma"/>
          <w:b/>
          <w:sz w:val="28"/>
          <w:u w:val="single"/>
        </w:rPr>
      </w:pPr>
    </w:p>
    <w:p w14:paraId="3651631A" w14:textId="77777777" w:rsidR="00FC7334" w:rsidRPr="00E943E4" w:rsidRDefault="00FC7334" w:rsidP="00DD6B3C">
      <w:pPr>
        <w:sectPr w:rsidR="00FC7334" w:rsidRPr="00E943E4" w:rsidSect="00152A5F">
          <w:footerReference w:type="default" r:id="rId21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022C46BC" w14:textId="77777777" w:rsidR="00FC7334" w:rsidRPr="00E943E4" w:rsidRDefault="00FC7334" w:rsidP="00DD6B3C">
      <w:pPr>
        <w:sectPr w:rsidR="00FC7334" w:rsidRPr="00E943E4" w:rsidSect="00152A5F"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314FDD0A" w14:textId="082E5CE2" w:rsidR="00DD6B3C" w:rsidRPr="00E943E4" w:rsidRDefault="0056718A" w:rsidP="009C749C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CONTACT</w:t>
      </w:r>
    </w:p>
    <w:p w14:paraId="6AD76FC2" w14:textId="77777777" w:rsidR="000F45DF" w:rsidRPr="00E943E4" w:rsidRDefault="000F45DF" w:rsidP="000F45DF"/>
    <w:p w14:paraId="07DA485C" w14:textId="3B1288C6" w:rsidR="00DD6B3C" w:rsidRPr="00E943E4" w:rsidRDefault="000F45DF" w:rsidP="000F45DF">
      <w:pPr>
        <w:jc w:val="center"/>
      </w:pPr>
      <w:r w:rsidRPr="00E943E4">
        <w:rPr>
          <w:noProof/>
        </w:rPr>
        <w:drawing>
          <wp:inline distT="0" distB="0" distL="0" distR="0" wp14:anchorId="631B9442" wp14:editId="341395BF">
            <wp:extent cx="3351947" cy="1403864"/>
            <wp:effectExtent l="19050" t="0" r="853" b="0"/>
            <wp:docPr id="46" name="Resim 1" descr="C:\Users\hasan\Desktop\mutaş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san\Desktop\mutaş logo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173" cy="142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oKlavuzu"/>
        <w:tblW w:w="8802" w:type="dxa"/>
        <w:jc w:val="center"/>
        <w:tblLook w:val="04A0" w:firstRow="1" w:lastRow="0" w:firstColumn="1" w:lastColumn="0" w:noHBand="0" w:noVBand="1"/>
      </w:tblPr>
      <w:tblGrid>
        <w:gridCol w:w="8802"/>
      </w:tblGrid>
      <w:tr w:rsidR="000F45DF" w:rsidRPr="00E943E4" w14:paraId="402918B4" w14:textId="77777777" w:rsidTr="0098374C">
        <w:trPr>
          <w:trHeight w:val="2624"/>
          <w:jc w:val="center"/>
        </w:trPr>
        <w:tc>
          <w:tcPr>
            <w:tcW w:w="8802" w:type="dxa"/>
          </w:tcPr>
          <w:p w14:paraId="58E5C010" w14:textId="77777777" w:rsidR="000F45DF" w:rsidRPr="00E943E4" w:rsidRDefault="000F45DF" w:rsidP="0098374C">
            <w:pPr>
              <w:jc w:val="center"/>
              <w:rPr>
                <w:rFonts w:cs="Tahoma"/>
                <w:b/>
                <w:sz w:val="28"/>
              </w:rPr>
            </w:pPr>
            <w:r w:rsidRPr="00E943E4">
              <w:rPr>
                <w:rFonts w:cs="Tahoma"/>
                <w:b/>
                <w:sz w:val="28"/>
              </w:rPr>
              <w:t>MUTAŞ MUTFAK ISITMA SİSTEMLERİ SAN. PAZ. İNŞ. TUR. İÇ VE DIŞ TİC.LTD.ŞTİ</w:t>
            </w:r>
          </w:p>
          <w:p w14:paraId="01061BFB" w14:textId="34378724" w:rsidR="000F45DF" w:rsidRPr="00E943E4" w:rsidRDefault="0056718A" w:rsidP="0098374C">
            <w:pPr>
              <w:rPr>
                <w:rFonts w:cs="Tahoma"/>
                <w:b/>
                <w:sz w:val="28"/>
              </w:rPr>
            </w:pPr>
            <w:r>
              <w:rPr>
                <w:rFonts w:cs="Tahoma"/>
                <w:b/>
                <w:sz w:val="28"/>
              </w:rPr>
              <w:t>HEADQUARTER</w:t>
            </w:r>
            <w:r w:rsidR="000F45DF" w:rsidRPr="00E943E4">
              <w:rPr>
                <w:rFonts w:cs="Tahoma"/>
                <w:b/>
                <w:sz w:val="28"/>
              </w:rPr>
              <w:t xml:space="preserve"> </w:t>
            </w:r>
          </w:p>
          <w:p w14:paraId="626C0A74" w14:textId="77777777" w:rsidR="000F45DF" w:rsidRPr="00E943E4" w:rsidRDefault="000F45DF" w:rsidP="0098374C">
            <w:pPr>
              <w:rPr>
                <w:rFonts w:cs="Tahoma"/>
                <w:b/>
                <w:sz w:val="24"/>
              </w:rPr>
            </w:pPr>
            <w:r w:rsidRPr="00E943E4">
              <w:rPr>
                <w:rFonts w:cs="Tahoma"/>
                <w:b/>
                <w:sz w:val="24"/>
              </w:rPr>
              <w:t xml:space="preserve">ADRES: Plevne Cad. No:40 </w:t>
            </w:r>
            <w:proofErr w:type="spellStart"/>
            <w:r w:rsidRPr="00E943E4">
              <w:rPr>
                <w:rFonts w:cs="Tahoma"/>
                <w:b/>
                <w:sz w:val="24"/>
              </w:rPr>
              <w:t>Gülveren</w:t>
            </w:r>
            <w:proofErr w:type="spellEnd"/>
            <w:r w:rsidRPr="00E943E4">
              <w:rPr>
                <w:rFonts w:cs="Tahoma"/>
                <w:b/>
                <w:sz w:val="24"/>
              </w:rPr>
              <w:t xml:space="preserve"> / ANKARA</w:t>
            </w:r>
          </w:p>
          <w:p w14:paraId="65D9ECAA" w14:textId="77777777" w:rsidR="000F45DF" w:rsidRPr="00E943E4" w:rsidRDefault="000F45DF" w:rsidP="0098374C">
            <w:pPr>
              <w:rPr>
                <w:rFonts w:cs="Tahoma"/>
                <w:b/>
                <w:sz w:val="24"/>
              </w:rPr>
            </w:pPr>
          </w:p>
          <w:p w14:paraId="745929F8" w14:textId="77777777" w:rsidR="000F45DF" w:rsidRPr="00E943E4" w:rsidRDefault="000F45DF" w:rsidP="0098374C">
            <w:pPr>
              <w:rPr>
                <w:rFonts w:cs="Tahoma"/>
                <w:b/>
                <w:sz w:val="24"/>
              </w:rPr>
            </w:pPr>
            <w:r w:rsidRPr="00E943E4">
              <w:rPr>
                <w:rFonts w:cs="Tahoma"/>
                <w:b/>
                <w:sz w:val="24"/>
              </w:rPr>
              <w:t>TEL: (0312) 363 99 33     FAX: (0312) 363 94 92</w:t>
            </w:r>
          </w:p>
          <w:p w14:paraId="1BAC04BC" w14:textId="77777777" w:rsidR="000F45DF" w:rsidRPr="00E943E4" w:rsidRDefault="000F45DF" w:rsidP="0098374C">
            <w:pPr>
              <w:rPr>
                <w:rFonts w:cs="Tahoma"/>
                <w:b/>
                <w:sz w:val="28"/>
              </w:rPr>
            </w:pPr>
          </w:p>
          <w:p w14:paraId="313E5AAB" w14:textId="77777777" w:rsidR="000F45DF" w:rsidRPr="00E943E4" w:rsidRDefault="000F45DF" w:rsidP="0098374C">
            <w:pPr>
              <w:rPr>
                <w:rFonts w:cs="Tahoma"/>
              </w:rPr>
            </w:pPr>
            <w:r w:rsidRPr="00E943E4">
              <w:rPr>
                <w:rFonts w:cs="Tahoma"/>
                <w:b/>
                <w:color w:val="000000" w:themeColor="text1"/>
                <w:sz w:val="28"/>
              </w:rPr>
              <w:t xml:space="preserve">Web: </w:t>
            </w:r>
            <w:hyperlink r:id="rId23" w:history="1">
              <w:r w:rsidRPr="00E943E4">
                <w:rPr>
                  <w:rStyle w:val="Kpr"/>
                  <w:rFonts w:cs="Tahoma"/>
                  <w:b/>
                  <w:color w:val="000000" w:themeColor="text1"/>
                  <w:sz w:val="28"/>
                </w:rPr>
                <w:t>www.vitalmutfak.com</w:t>
              </w:r>
            </w:hyperlink>
            <w:r w:rsidRPr="00E943E4">
              <w:rPr>
                <w:rFonts w:cs="Tahoma"/>
                <w:b/>
                <w:color w:val="000000" w:themeColor="text1"/>
                <w:sz w:val="28"/>
              </w:rPr>
              <w:t xml:space="preserve">     E-Mail:</w:t>
            </w:r>
            <w:hyperlink r:id="rId24" w:history="1">
              <w:r w:rsidRPr="00E943E4">
                <w:rPr>
                  <w:rStyle w:val="Kpr"/>
                  <w:rFonts w:cs="Tahoma"/>
                  <w:b/>
                  <w:color w:val="000000" w:themeColor="text1"/>
                  <w:sz w:val="28"/>
                </w:rPr>
                <w:t>info@vitalmutfak.com</w:t>
              </w:r>
            </w:hyperlink>
            <w:r w:rsidRPr="00E943E4">
              <w:rPr>
                <w:rFonts w:cs="Tahoma"/>
                <w:b/>
                <w:color w:val="000000" w:themeColor="text1"/>
              </w:rPr>
              <w:t xml:space="preserve"> </w:t>
            </w:r>
          </w:p>
        </w:tc>
      </w:tr>
      <w:tr w:rsidR="000F45DF" w:rsidRPr="00E943E4" w14:paraId="2E242595" w14:textId="77777777" w:rsidTr="0098374C">
        <w:tblPrEx>
          <w:jc w:val="left"/>
        </w:tblPrEx>
        <w:trPr>
          <w:trHeight w:val="2259"/>
        </w:trPr>
        <w:tc>
          <w:tcPr>
            <w:tcW w:w="8802" w:type="dxa"/>
          </w:tcPr>
          <w:p w14:paraId="03A58F48" w14:textId="77777777" w:rsidR="000F45DF" w:rsidRPr="00E943E4" w:rsidRDefault="000F45DF" w:rsidP="0098374C">
            <w:pPr>
              <w:jc w:val="center"/>
              <w:rPr>
                <w:rFonts w:cs="Tahoma"/>
                <w:b/>
                <w:sz w:val="32"/>
              </w:rPr>
            </w:pPr>
            <w:r w:rsidRPr="00E943E4">
              <w:rPr>
                <w:rFonts w:cs="Tahoma"/>
                <w:b/>
                <w:sz w:val="32"/>
              </w:rPr>
              <w:t>MUTAŞ MUTFAK ISITMA SİSTEMLERİ SAN. PAZ. İNŞ. TUR. İÇ VE DIŞ TİC.LTD.ŞTİ</w:t>
            </w:r>
          </w:p>
          <w:p w14:paraId="01766120" w14:textId="70FE7037" w:rsidR="000F45DF" w:rsidRPr="00E943E4" w:rsidRDefault="0056718A" w:rsidP="0098374C">
            <w:pPr>
              <w:rPr>
                <w:rFonts w:cs="Tahoma"/>
                <w:b/>
                <w:sz w:val="32"/>
              </w:rPr>
            </w:pPr>
            <w:r>
              <w:rPr>
                <w:rFonts w:cs="Tahoma"/>
                <w:b/>
                <w:sz w:val="32"/>
              </w:rPr>
              <w:t>FACTORY</w:t>
            </w:r>
          </w:p>
          <w:p w14:paraId="3578C34B" w14:textId="77777777" w:rsidR="000F45DF" w:rsidRPr="00E943E4" w:rsidRDefault="000F45DF" w:rsidP="0098374C">
            <w:pPr>
              <w:rPr>
                <w:rFonts w:cs="Tahoma"/>
                <w:b/>
                <w:sz w:val="28"/>
              </w:rPr>
            </w:pPr>
            <w:r w:rsidRPr="00E943E4">
              <w:rPr>
                <w:rFonts w:cs="Tahoma"/>
                <w:b/>
                <w:sz w:val="28"/>
              </w:rPr>
              <w:t>ADRES: Taşpınar Mahallesi Küme Evleri No:154/A Çubuk / ANKARA</w:t>
            </w:r>
          </w:p>
          <w:p w14:paraId="74E8F6B3" w14:textId="77777777" w:rsidR="000F45DF" w:rsidRPr="00E943E4" w:rsidRDefault="000F45DF" w:rsidP="0098374C">
            <w:pPr>
              <w:rPr>
                <w:rFonts w:cs="Tahoma"/>
                <w:b/>
                <w:sz w:val="28"/>
              </w:rPr>
            </w:pPr>
          </w:p>
          <w:p w14:paraId="284D3042" w14:textId="77777777" w:rsidR="000F45DF" w:rsidRPr="00E943E4" w:rsidRDefault="000F45DF" w:rsidP="0098374C">
            <w:pPr>
              <w:rPr>
                <w:rFonts w:cs="Tahoma"/>
                <w:b/>
                <w:sz w:val="28"/>
              </w:rPr>
            </w:pPr>
            <w:r w:rsidRPr="00E943E4">
              <w:rPr>
                <w:rFonts w:cs="Tahoma"/>
                <w:b/>
                <w:sz w:val="28"/>
              </w:rPr>
              <w:t>TEL: (0312) 837 76 72     FAX: (0312) 837 73 38</w:t>
            </w:r>
          </w:p>
          <w:p w14:paraId="344117F0" w14:textId="77777777" w:rsidR="000F45DF" w:rsidRPr="00E943E4" w:rsidRDefault="000F45DF" w:rsidP="0098374C">
            <w:pPr>
              <w:rPr>
                <w:rFonts w:cs="Tahoma"/>
                <w:b/>
                <w:sz w:val="32"/>
              </w:rPr>
            </w:pPr>
          </w:p>
          <w:p w14:paraId="4040225C" w14:textId="77777777" w:rsidR="000F45DF" w:rsidRPr="00E943E4" w:rsidRDefault="000F45DF" w:rsidP="0098374C">
            <w:pPr>
              <w:rPr>
                <w:rFonts w:cs="Tahoma"/>
                <w:b/>
                <w:color w:val="000000" w:themeColor="text1"/>
                <w:sz w:val="32"/>
              </w:rPr>
            </w:pPr>
            <w:r w:rsidRPr="00E943E4">
              <w:rPr>
                <w:rFonts w:cs="Tahoma"/>
                <w:b/>
                <w:color w:val="000000" w:themeColor="text1"/>
                <w:sz w:val="32"/>
              </w:rPr>
              <w:t xml:space="preserve">Web: </w:t>
            </w:r>
            <w:hyperlink r:id="rId25" w:history="1">
              <w:r w:rsidRPr="00E943E4">
                <w:rPr>
                  <w:rStyle w:val="Kpr"/>
                  <w:rFonts w:cs="Tahoma"/>
                  <w:b/>
                  <w:color w:val="000000" w:themeColor="text1"/>
                  <w:sz w:val="32"/>
                </w:rPr>
                <w:t>www.vitalmutfak.com</w:t>
              </w:r>
            </w:hyperlink>
            <w:r w:rsidRPr="00E943E4">
              <w:rPr>
                <w:rFonts w:cs="Tahoma"/>
                <w:b/>
                <w:color w:val="000000" w:themeColor="text1"/>
                <w:sz w:val="32"/>
              </w:rPr>
              <w:t xml:space="preserve"> </w:t>
            </w:r>
          </w:p>
          <w:p w14:paraId="77730AE5" w14:textId="77777777" w:rsidR="000F45DF" w:rsidRPr="00E943E4" w:rsidRDefault="000F45DF" w:rsidP="0098374C">
            <w:pPr>
              <w:rPr>
                <w:rFonts w:cs="Tahoma"/>
                <w:b/>
                <w:color w:val="000000" w:themeColor="text1"/>
                <w:sz w:val="32"/>
              </w:rPr>
            </w:pPr>
            <w:r w:rsidRPr="00E943E4">
              <w:rPr>
                <w:rFonts w:cs="Tahoma"/>
                <w:b/>
                <w:color w:val="000000" w:themeColor="text1"/>
                <w:sz w:val="32"/>
              </w:rPr>
              <w:t>E-Mail:</w:t>
            </w:r>
            <w:hyperlink r:id="rId26" w:history="1">
              <w:r w:rsidRPr="00E943E4">
                <w:rPr>
                  <w:rStyle w:val="Kpr"/>
                  <w:rFonts w:cs="Tahoma"/>
                  <w:b/>
                  <w:color w:val="000000" w:themeColor="text1"/>
                  <w:sz w:val="32"/>
                </w:rPr>
                <w:t>teknikservis@vitalmutfak.com</w:t>
              </w:r>
            </w:hyperlink>
            <w:r w:rsidRPr="00E943E4">
              <w:rPr>
                <w:rFonts w:cs="Tahoma"/>
                <w:b/>
                <w:color w:val="000000" w:themeColor="text1"/>
                <w:sz w:val="32"/>
              </w:rPr>
              <w:t xml:space="preserve">          </w:t>
            </w:r>
          </w:p>
          <w:p w14:paraId="1375ED7A" w14:textId="77777777" w:rsidR="000F45DF" w:rsidRPr="00E943E4" w:rsidRDefault="000F45DF" w:rsidP="0098374C">
            <w:pPr>
              <w:rPr>
                <w:rFonts w:cs="Tahoma"/>
                <w:b/>
              </w:rPr>
            </w:pPr>
          </w:p>
        </w:tc>
      </w:tr>
    </w:tbl>
    <w:p w14:paraId="28CAFF2E" w14:textId="77777777" w:rsidR="0056718A" w:rsidRDefault="0056718A" w:rsidP="0056718A">
      <w:pPr>
        <w:rPr>
          <w:rFonts w:cs="Tahoma"/>
          <w:b/>
          <w:sz w:val="36"/>
        </w:rPr>
      </w:pPr>
      <w:r>
        <w:rPr>
          <w:rFonts w:cs="Tahoma"/>
          <w:b/>
          <w:sz w:val="36"/>
        </w:rPr>
        <w:t>AFTER SALES SERVICE</w:t>
      </w:r>
    </w:p>
    <w:p w14:paraId="0EAC503F" w14:textId="77777777" w:rsidR="0056718A" w:rsidRDefault="0056718A" w:rsidP="0056718A">
      <w:pPr>
        <w:rPr>
          <w:rFonts w:cs="Tahoma"/>
          <w:b/>
          <w:sz w:val="36"/>
        </w:rPr>
      </w:pPr>
      <w:proofErr w:type="spellStart"/>
      <w:r>
        <w:rPr>
          <w:rFonts w:cs="Tahoma"/>
          <w:b/>
          <w:sz w:val="36"/>
        </w:rPr>
        <w:t>For</w:t>
      </w:r>
      <w:proofErr w:type="spellEnd"/>
      <w:r>
        <w:rPr>
          <w:rFonts w:cs="Tahoma"/>
          <w:b/>
          <w:sz w:val="36"/>
        </w:rPr>
        <w:t xml:space="preserve"> </w:t>
      </w:r>
      <w:proofErr w:type="spellStart"/>
      <w:r>
        <w:rPr>
          <w:rFonts w:cs="Tahoma"/>
          <w:b/>
          <w:sz w:val="36"/>
        </w:rPr>
        <w:t>the</w:t>
      </w:r>
      <w:proofErr w:type="spellEnd"/>
      <w:r>
        <w:rPr>
          <w:rFonts w:cs="Tahoma"/>
          <w:b/>
          <w:sz w:val="36"/>
        </w:rPr>
        <w:t xml:space="preserve"> </w:t>
      </w:r>
      <w:proofErr w:type="spellStart"/>
      <w:r>
        <w:rPr>
          <w:rFonts w:cs="Tahoma"/>
          <w:b/>
          <w:sz w:val="36"/>
        </w:rPr>
        <w:t>nearest</w:t>
      </w:r>
      <w:proofErr w:type="spellEnd"/>
      <w:r>
        <w:rPr>
          <w:rFonts w:cs="Tahoma"/>
          <w:b/>
          <w:sz w:val="36"/>
        </w:rPr>
        <w:t xml:space="preserve"> MUTAŞ/VİTAL </w:t>
      </w:r>
      <w:proofErr w:type="spellStart"/>
      <w:r>
        <w:rPr>
          <w:rFonts w:cs="Tahoma"/>
          <w:b/>
          <w:sz w:val="36"/>
        </w:rPr>
        <w:t>Authorized</w:t>
      </w:r>
      <w:proofErr w:type="spellEnd"/>
      <w:r>
        <w:rPr>
          <w:rFonts w:cs="Tahoma"/>
          <w:b/>
          <w:sz w:val="36"/>
        </w:rPr>
        <w:t xml:space="preserve"> Service, </w:t>
      </w:r>
      <w:proofErr w:type="spellStart"/>
      <w:r>
        <w:rPr>
          <w:rFonts w:cs="Tahoma"/>
          <w:b/>
          <w:sz w:val="36"/>
        </w:rPr>
        <w:t>please</w:t>
      </w:r>
      <w:proofErr w:type="spellEnd"/>
      <w:r>
        <w:rPr>
          <w:rFonts w:cs="Tahoma"/>
          <w:b/>
          <w:sz w:val="36"/>
        </w:rPr>
        <w:t xml:space="preserve"> </w:t>
      </w:r>
      <w:proofErr w:type="spellStart"/>
      <w:r>
        <w:rPr>
          <w:rFonts w:cs="Tahoma"/>
          <w:b/>
          <w:sz w:val="36"/>
        </w:rPr>
        <w:t>contact</w:t>
      </w:r>
      <w:proofErr w:type="spellEnd"/>
      <w:r>
        <w:rPr>
          <w:rFonts w:cs="Tahoma"/>
          <w:b/>
          <w:sz w:val="36"/>
        </w:rPr>
        <w:t xml:space="preserve"> </w:t>
      </w:r>
      <w:proofErr w:type="spellStart"/>
      <w:r>
        <w:rPr>
          <w:rFonts w:cs="Tahoma"/>
          <w:b/>
          <w:sz w:val="36"/>
        </w:rPr>
        <w:t>the</w:t>
      </w:r>
      <w:proofErr w:type="spellEnd"/>
      <w:r>
        <w:rPr>
          <w:rFonts w:cs="Tahoma"/>
          <w:b/>
          <w:sz w:val="36"/>
        </w:rPr>
        <w:t xml:space="preserve"> </w:t>
      </w:r>
      <w:proofErr w:type="spellStart"/>
      <w:r>
        <w:rPr>
          <w:rFonts w:cs="Tahoma"/>
          <w:b/>
          <w:sz w:val="36"/>
        </w:rPr>
        <w:t>numbers</w:t>
      </w:r>
      <w:proofErr w:type="spellEnd"/>
      <w:r>
        <w:rPr>
          <w:rFonts w:cs="Tahoma"/>
          <w:b/>
          <w:sz w:val="36"/>
        </w:rPr>
        <w:t xml:space="preserve"> </w:t>
      </w:r>
      <w:proofErr w:type="spellStart"/>
      <w:r>
        <w:rPr>
          <w:rFonts w:cs="Tahoma"/>
          <w:b/>
          <w:sz w:val="36"/>
        </w:rPr>
        <w:t>above</w:t>
      </w:r>
      <w:proofErr w:type="spellEnd"/>
      <w:r>
        <w:rPr>
          <w:rFonts w:cs="Tahoma"/>
          <w:b/>
          <w:sz w:val="36"/>
        </w:rPr>
        <w:t>.</w:t>
      </w:r>
    </w:p>
    <w:p w14:paraId="4C2EE91D" w14:textId="038F2DC6" w:rsidR="000F45DF" w:rsidRPr="00E943E4" w:rsidRDefault="0056718A" w:rsidP="0056718A">
      <w:pPr>
        <w:jc w:val="center"/>
      </w:pPr>
      <w:r>
        <w:t xml:space="preserve"> </w:t>
      </w:r>
      <w:hyperlink r:id="rId27" w:history="1">
        <w:r w:rsidR="000F45DF" w:rsidRPr="00E943E4">
          <w:rPr>
            <w:rStyle w:val="Kpr"/>
            <w:rFonts w:cs="Tahoma"/>
            <w:b/>
            <w:sz w:val="36"/>
          </w:rPr>
          <w:t>teknikservis@vitalmutfak.com</w:t>
        </w:r>
      </w:hyperlink>
    </w:p>
    <w:p w14:paraId="5115D63E" w14:textId="0E4E290E" w:rsidR="000F45DF" w:rsidRPr="00E943E4" w:rsidRDefault="000F45DF" w:rsidP="000F45DF">
      <w:pPr>
        <w:jc w:val="center"/>
      </w:pPr>
    </w:p>
    <w:sectPr w:rsidR="000F45DF" w:rsidRPr="00E943E4" w:rsidSect="00152A5F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3048E" w14:textId="77777777" w:rsidR="009A6405" w:rsidRDefault="009A6405" w:rsidP="003B2C63">
      <w:pPr>
        <w:spacing w:after="0" w:line="240" w:lineRule="auto"/>
      </w:pPr>
      <w:r>
        <w:separator/>
      </w:r>
    </w:p>
  </w:endnote>
  <w:endnote w:type="continuationSeparator" w:id="0">
    <w:p w14:paraId="7621EBF6" w14:textId="77777777" w:rsidR="009A6405" w:rsidRDefault="009A6405" w:rsidP="003B2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1992495"/>
      <w:docPartObj>
        <w:docPartGallery w:val="Page Numbers (Bottom of Page)"/>
        <w:docPartUnique/>
      </w:docPartObj>
    </w:sdtPr>
    <w:sdtEndPr>
      <w:rPr>
        <w:b/>
        <w:sz w:val="28"/>
        <w:szCs w:val="28"/>
      </w:rPr>
    </w:sdtEndPr>
    <w:sdtContent>
      <w:p w14:paraId="08350B81" w14:textId="4EA2B58F" w:rsidR="0010475B" w:rsidRPr="00067947" w:rsidRDefault="0010475B">
        <w:pPr>
          <w:pStyle w:val="AltBilgi"/>
          <w:jc w:val="right"/>
          <w:rPr>
            <w:b/>
            <w:sz w:val="28"/>
            <w:szCs w:val="28"/>
          </w:rPr>
        </w:pPr>
        <w:r w:rsidRPr="00067947">
          <w:rPr>
            <w:b/>
            <w:sz w:val="28"/>
            <w:szCs w:val="28"/>
          </w:rPr>
          <w:fldChar w:fldCharType="begin"/>
        </w:r>
        <w:r w:rsidRPr="00067947">
          <w:rPr>
            <w:b/>
            <w:sz w:val="28"/>
            <w:szCs w:val="28"/>
          </w:rPr>
          <w:instrText>PAGE   \* MERGEFORMAT</w:instrText>
        </w:r>
        <w:r w:rsidRPr="00067947">
          <w:rPr>
            <w:b/>
            <w:sz w:val="28"/>
            <w:szCs w:val="28"/>
          </w:rPr>
          <w:fldChar w:fldCharType="separate"/>
        </w:r>
        <w:r>
          <w:rPr>
            <w:b/>
            <w:noProof/>
            <w:sz w:val="28"/>
            <w:szCs w:val="28"/>
          </w:rPr>
          <w:t>15</w:t>
        </w:r>
        <w:r w:rsidRPr="00067947">
          <w:rPr>
            <w:b/>
            <w:sz w:val="28"/>
            <w:szCs w:val="28"/>
          </w:rPr>
          <w:fldChar w:fldCharType="end"/>
        </w:r>
      </w:p>
    </w:sdtContent>
  </w:sdt>
  <w:p w14:paraId="72781445" w14:textId="4909668E" w:rsidR="0010475B" w:rsidRDefault="0010475B">
    <w:pPr>
      <w:pStyle w:val="AltBilgi"/>
    </w:pPr>
    <w:r>
      <w:t xml:space="preserve">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F6071" w14:textId="77777777" w:rsidR="009A6405" w:rsidRDefault="009A6405" w:rsidP="003B2C63">
      <w:pPr>
        <w:spacing w:after="0" w:line="240" w:lineRule="auto"/>
      </w:pPr>
      <w:r>
        <w:separator/>
      </w:r>
    </w:p>
  </w:footnote>
  <w:footnote w:type="continuationSeparator" w:id="0">
    <w:p w14:paraId="6EDB9DF5" w14:textId="77777777" w:rsidR="009A6405" w:rsidRDefault="009A6405" w:rsidP="003B2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7.2pt;height:7.2pt" o:bullet="t">
        <v:imagedata r:id="rId1" o:title="BD14870_"/>
      </v:shape>
    </w:pict>
  </w:numPicBullet>
  <w:abstractNum w:abstractNumId="0" w15:restartNumberingAfterBreak="0">
    <w:nsid w:val="07D655B4"/>
    <w:multiLevelType w:val="hybridMultilevel"/>
    <w:tmpl w:val="44D62D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172D2"/>
    <w:multiLevelType w:val="hybridMultilevel"/>
    <w:tmpl w:val="44781C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C6BBC"/>
    <w:multiLevelType w:val="hybridMultilevel"/>
    <w:tmpl w:val="BC28DEE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930B69"/>
    <w:multiLevelType w:val="hybridMultilevel"/>
    <w:tmpl w:val="C532B2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54E89"/>
    <w:multiLevelType w:val="hybridMultilevel"/>
    <w:tmpl w:val="41CE039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634974"/>
    <w:multiLevelType w:val="hybridMultilevel"/>
    <w:tmpl w:val="3A729284"/>
    <w:lvl w:ilvl="0" w:tplc="65BC6808">
      <w:start w:val="1"/>
      <w:numFmt w:val="bullet"/>
      <w:lvlText w:val=""/>
      <w:lvlPicBulletId w:val="0"/>
      <w:lvlJc w:val="left"/>
      <w:pPr>
        <w:ind w:left="501" w:hanging="360"/>
      </w:pPr>
      <w:rPr>
        <w:rFonts w:ascii="Symbol" w:hAnsi="Symbol" w:hint="default"/>
        <w:color w:val="auto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F51FE"/>
    <w:multiLevelType w:val="hybridMultilevel"/>
    <w:tmpl w:val="9B3E00D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D15DD0"/>
    <w:multiLevelType w:val="hybridMultilevel"/>
    <w:tmpl w:val="57A831E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7A7B68"/>
    <w:multiLevelType w:val="hybridMultilevel"/>
    <w:tmpl w:val="10AE3D10"/>
    <w:lvl w:ilvl="0" w:tplc="A912AC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7572E7"/>
    <w:multiLevelType w:val="hybridMultilevel"/>
    <w:tmpl w:val="E744BCC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AE0378"/>
    <w:multiLevelType w:val="hybridMultilevel"/>
    <w:tmpl w:val="92F8B07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2332AE"/>
    <w:multiLevelType w:val="hybridMultilevel"/>
    <w:tmpl w:val="962C8EC8"/>
    <w:lvl w:ilvl="0" w:tplc="FB6AD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C7DD3"/>
    <w:multiLevelType w:val="hybridMultilevel"/>
    <w:tmpl w:val="040C89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B65EC"/>
    <w:multiLevelType w:val="hybridMultilevel"/>
    <w:tmpl w:val="B0E00CD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520755"/>
    <w:multiLevelType w:val="hybridMultilevel"/>
    <w:tmpl w:val="028862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C57FAA"/>
    <w:multiLevelType w:val="hybridMultilevel"/>
    <w:tmpl w:val="041AC05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33955"/>
    <w:multiLevelType w:val="hybridMultilevel"/>
    <w:tmpl w:val="FA506600"/>
    <w:lvl w:ilvl="0" w:tplc="6A7CAFDE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7" w15:restartNumberingAfterBreak="0">
    <w:nsid w:val="55F55638"/>
    <w:multiLevelType w:val="hybridMultilevel"/>
    <w:tmpl w:val="81421FF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905BE7"/>
    <w:multiLevelType w:val="hybridMultilevel"/>
    <w:tmpl w:val="098245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A053F"/>
    <w:multiLevelType w:val="hybridMultilevel"/>
    <w:tmpl w:val="E2B60A8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C90E4A"/>
    <w:multiLevelType w:val="hybridMultilevel"/>
    <w:tmpl w:val="F25E906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F608AA"/>
    <w:multiLevelType w:val="hybridMultilevel"/>
    <w:tmpl w:val="3E7694D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0F969AB"/>
    <w:multiLevelType w:val="hybridMultilevel"/>
    <w:tmpl w:val="ACD02AE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384F5E"/>
    <w:multiLevelType w:val="hybridMultilevel"/>
    <w:tmpl w:val="837E1976"/>
    <w:lvl w:ilvl="0" w:tplc="13121FBC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C201D"/>
    <w:multiLevelType w:val="hybridMultilevel"/>
    <w:tmpl w:val="619283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E04805"/>
    <w:multiLevelType w:val="hybridMultilevel"/>
    <w:tmpl w:val="F706419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5690A32"/>
    <w:multiLevelType w:val="hybridMultilevel"/>
    <w:tmpl w:val="9EF0F04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5413FF"/>
    <w:multiLevelType w:val="hybridMultilevel"/>
    <w:tmpl w:val="8F02ACA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75A7AA7"/>
    <w:multiLevelType w:val="hybridMultilevel"/>
    <w:tmpl w:val="43D2510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8023A76"/>
    <w:multiLevelType w:val="hybridMultilevel"/>
    <w:tmpl w:val="6F26625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8773611"/>
    <w:multiLevelType w:val="hybridMultilevel"/>
    <w:tmpl w:val="BCC464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497695"/>
    <w:multiLevelType w:val="hybridMultilevel"/>
    <w:tmpl w:val="476ED054"/>
    <w:lvl w:ilvl="0" w:tplc="A912ACEC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sz w:val="28"/>
        <w:szCs w:val="28"/>
      </w:rPr>
    </w:lvl>
    <w:lvl w:ilvl="1" w:tplc="041F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5"/>
  </w:num>
  <w:num w:numId="3">
    <w:abstractNumId w:val="11"/>
  </w:num>
  <w:num w:numId="4">
    <w:abstractNumId w:val="24"/>
  </w:num>
  <w:num w:numId="5">
    <w:abstractNumId w:val="14"/>
  </w:num>
  <w:num w:numId="6">
    <w:abstractNumId w:val="21"/>
  </w:num>
  <w:num w:numId="7">
    <w:abstractNumId w:val="7"/>
  </w:num>
  <w:num w:numId="8">
    <w:abstractNumId w:val="0"/>
  </w:num>
  <w:num w:numId="9">
    <w:abstractNumId w:val="19"/>
  </w:num>
  <w:num w:numId="10">
    <w:abstractNumId w:val="22"/>
  </w:num>
  <w:num w:numId="11">
    <w:abstractNumId w:val="1"/>
  </w:num>
  <w:num w:numId="12">
    <w:abstractNumId w:val="18"/>
  </w:num>
  <w:num w:numId="13">
    <w:abstractNumId w:val="12"/>
  </w:num>
  <w:num w:numId="14">
    <w:abstractNumId w:val="4"/>
  </w:num>
  <w:num w:numId="15">
    <w:abstractNumId w:val="3"/>
  </w:num>
  <w:num w:numId="16">
    <w:abstractNumId w:val="13"/>
  </w:num>
  <w:num w:numId="17">
    <w:abstractNumId w:val="30"/>
  </w:num>
  <w:num w:numId="18">
    <w:abstractNumId w:val="2"/>
  </w:num>
  <w:num w:numId="19">
    <w:abstractNumId w:val="6"/>
  </w:num>
  <w:num w:numId="20">
    <w:abstractNumId w:val="27"/>
  </w:num>
  <w:num w:numId="21">
    <w:abstractNumId w:val="16"/>
  </w:num>
  <w:num w:numId="22">
    <w:abstractNumId w:val="10"/>
  </w:num>
  <w:num w:numId="23">
    <w:abstractNumId w:val="20"/>
  </w:num>
  <w:num w:numId="24">
    <w:abstractNumId w:val="15"/>
  </w:num>
  <w:num w:numId="25">
    <w:abstractNumId w:val="5"/>
  </w:num>
  <w:num w:numId="26">
    <w:abstractNumId w:val="17"/>
  </w:num>
  <w:num w:numId="27">
    <w:abstractNumId w:val="9"/>
  </w:num>
  <w:num w:numId="28">
    <w:abstractNumId w:val="11"/>
  </w:num>
  <w:num w:numId="29">
    <w:abstractNumId w:val="23"/>
  </w:num>
  <w:num w:numId="30">
    <w:abstractNumId w:val="26"/>
  </w:num>
  <w:num w:numId="31">
    <w:abstractNumId w:val="8"/>
  </w:num>
  <w:num w:numId="32">
    <w:abstractNumId w:val="4"/>
  </w:num>
  <w:num w:numId="33">
    <w:abstractNumId w:val="16"/>
  </w:num>
  <w:num w:numId="34">
    <w:abstractNumId w:val="8"/>
  </w:num>
  <w:num w:numId="35">
    <w:abstractNumId w:val="4"/>
  </w:num>
  <w:num w:numId="36">
    <w:abstractNumId w:val="7"/>
  </w:num>
  <w:num w:numId="37">
    <w:abstractNumId w:val="29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31C"/>
    <w:rsid w:val="00004805"/>
    <w:rsid w:val="00015F70"/>
    <w:rsid w:val="0001688F"/>
    <w:rsid w:val="000178C2"/>
    <w:rsid w:val="000214FE"/>
    <w:rsid w:val="00024A4A"/>
    <w:rsid w:val="000275CA"/>
    <w:rsid w:val="00034768"/>
    <w:rsid w:val="00041198"/>
    <w:rsid w:val="000438CB"/>
    <w:rsid w:val="00043BFD"/>
    <w:rsid w:val="000518A7"/>
    <w:rsid w:val="0005202C"/>
    <w:rsid w:val="00056512"/>
    <w:rsid w:val="00057D39"/>
    <w:rsid w:val="00067947"/>
    <w:rsid w:val="00081EF5"/>
    <w:rsid w:val="000830E5"/>
    <w:rsid w:val="000901DD"/>
    <w:rsid w:val="000922FA"/>
    <w:rsid w:val="0009293D"/>
    <w:rsid w:val="000B7F7D"/>
    <w:rsid w:val="000C0852"/>
    <w:rsid w:val="000D06A3"/>
    <w:rsid w:val="000E044E"/>
    <w:rsid w:val="000F45DF"/>
    <w:rsid w:val="00101211"/>
    <w:rsid w:val="0010475B"/>
    <w:rsid w:val="00106BEE"/>
    <w:rsid w:val="0011214B"/>
    <w:rsid w:val="001160EF"/>
    <w:rsid w:val="00120D1A"/>
    <w:rsid w:val="0012283C"/>
    <w:rsid w:val="00127FFD"/>
    <w:rsid w:val="00134ECC"/>
    <w:rsid w:val="001451E4"/>
    <w:rsid w:val="00152A5F"/>
    <w:rsid w:val="0016594E"/>
    <w:rsid w:val="0016612E"/>
    <w:rsid w:val="00167A4F"/>
    <w:rsid w:val="0018056A"/>
    <w:rsid w:val="00181561"/>
    <w:rsid w:val="0018685A"/>
    <w:rsid w:val="00197A3F"/>
    <w:rsid w:val="001A4EF5"/>
    <w:rsid w:val="001B1440"/>
    <w:rsid w:val="001B2BF9"/>
    <w:rsid w:val="001C1779"/>
    <w:rsid w:val="001D26E2"/>
    <w:rsid w:val="001D2B65"/>
    <w:rsid w:val="001E09BF"/>
    <w:rsid w:val="001E5303"/>
    <w:rsid w:val="001F129A"/>
    <w:rsid w:val="001F2315"/>
    <w:rsid w:val="00202487"/>
    <w:rsid w:val="0020539D"/>
    <w:rsid w:val="00207AC8"/>
    <w:rsid w:val="00213DC4"/>
    <w:rsid w:val="0021672A"/>
    <w:rsid w:val="00225C7F"/>
    <w:rsid w:val="0023225E"/>
    <w:rsid w:val="00236C7D"/>
    <w:rsid w:val="002370FE"/>
    <w:rsid w:val="002415BB"/>
    <w:rsid w:val="002432EA"/>
    <w:rsid w:val="00260844"/>
    <w:rsid w:val="00271CE0"/>
    <w:rsid w:val="0028623E"/>
    <w:rsid w:val="002A7558"/>
    <w:rsid w:val="002B4500"/>
    <w:rsid w:val="002B5267"/>
    <w:rsid w:val="002C0661"/>
    <w:rsid w:val="002C333F"/>
    <w:rsid w:val="002C5004"/>
    <w:rsid w:val="002D4779"/>
    <w:rsid w:val="002D4B4F"/>
    <w:rsid w:val="002E4B59"/>
    <w:rsid w:val="002F005E"/>
    <w:rsid w:val="002F57A7"/>
    <w:rsid w:val="002F6C97"/>
    <w:rsid w:val="00300349"/>
    <w:rsid w:val="00303A8D"/>
    <w:rsid w:val="00304AF7"/>
    <w:rsid w:val="003119F4"/>
    <w:rsid w:val="00312ACD"/>
    <w:rsid w:val="00314D92"/>
    <w:rsid w:val="00317E17"/>
    <w:rsid w:val="00323CE8"/>
    <w:rsid w:val="00326B3D"/>
    <w:rsid w:val="00337C28"/>
    <w:rsid w:val="00343176"/>
    <w:rsid w:val="003574F7"/>
    <w:rsid w:val="00386B75"/>
    <w:rsid w:val="00386E5C"/>
    <w:rsid w:val="00387762"/>
    <w:rsid w:val="003976A7"/>
    <w:rsid w:val="003976F0"/>
    <w:rsid w:val="00397880"/>
    <w:rsid w:val="00397F80"/>
    <w:rsid w:val="003A133B"/>
    <w:rsid w:val="003A6C58"/>
    <w:rsid w:val="003B2C63"/>
    <w:rsid w:val="003C158A"/>
    <w:rsid w:val="003D4123"/>
    <w:rsid w:val="003D6261"/>
    <w:rsid w:val="003D6FCE"/>
    <w:rsid w:val="003E4AA0"/>
    <w:rsid w:val="003F40FF"/>
    <w:rsid w:val="003F4F2F"/>
    <w:rsid w:val="0040069D"/>
    <w:rsid w:val="0040298D"/>
    <w:rsid w:val="004044F3"/>
    <w:rsid w:val="00406AF5"/>
    <w:rsid w:val="00420961"/>
    <w:rsid w:val="00424397"/>
    <w:rsid w:val="00434881"/>
    <w:rsid w:val="0044391E"/>
    <w:rsid w:val="00444336"/>
    <w:rsid w:val="00446DEF"/>
    <w:rsid w:val="0045743E"/>
    <w:rsid w:val="0046192C"/>
    <w:rsid w:val="00464C25"/>
    <w:rsid w:val="00475A53"/>
    <w:rsid w:val="0048184A"/>
    <w:rsid w:val="00481F33"/>
    <w:rsid w:val="00484705"/>
    <w:rsid w:val="00493738"/>
    <w:rsid w:val="004937C4"/>
    <w:rsid w:val="00493BF3"/>
    <w:rsid w:val="004953A8"/>
    <w:rsid w:val="0049556B"/>
    <w:rsid w:val="00495C5D"/>
    <w:rsid w:val="00497A1A"/>
    <w:rsid w:val="004A4C01"/>
    <w:rsid w:val="004B599B"/>
    <w:rsid w:val="004D0178"/>
    <w:rsid w:val="004D3972"/>
    <w:rsid w:val="004F76C2"/>
    <w:rsid w:val="00534534"/>
    <w:rsid w:val="00537959"/>
    <w:rsid w:val="00540BF9"/>
    <w:rsid w:val="005573F5"/>
    <w:rsid w:val="00560A2A"/>
    <w:rsid w:val="0056718A"/>
    <w:rsid w:val="00571DA5"/>
    <w:rsid w:val="00576000"/>
    <w:rsid w:val="0058337B"/>
    <w:rsid w:val="005848C8"/>
    <w:rsid w:val="00586807"/>
    <w:rsid w:val="00591DD9"/>
    <w:rsid w:val="005A23A7"/>
    <w:rsid w:val="005A26E0"/>
    <w:rsid w:val="005B20C5"/>
    <w:rsid w:val="005B6C48"/>
    <w:rsid w:val="005B78BD"/>
    <w:rsid w:val="005C6FFE"/>
    <w:rsid w:val="005D3162"/>
    <w:rsid w:val="005F573A"/>
    <w:rsid w:val="006213C2"/>
    <w:rsid w:val="00643ABF"/>
    <w:rsid w:val="00645BB7"/>
    <w:rsid w:val="006560E5"/>
    <w:rsid w:val="00660AD5"/>
    <w:rsid w:val="00661C27"/>
    <w:rsid w:val="00670B2A"/>
    <w:rsid w:val="00681B05"/>
    <w:rsid w:val="00682CE0"/>
    <w:rsid w:val="00695A35"/>
    <w:rsid w:val="006A2A6C"/>
    <w:rsid w:val="006A6658"/>
    <w:rsid w:val="006B5242"/>
    <w:rsid w:val="006D1E15"/>
    <w:rsid w:val="006D7ED7"/>
    <w:rsid w:val="006E7F22"/>
    <w:rsid w:val="006F632A"/>
    <w:rsid w:val="00704331"/>
    <w:rsid w:val="007045E2"/>
    <w:rsid w:val="007063AE"/>
    <w:rsid w:val="00707198"/>
    <w:rsid w:val="00713198"/>
    <w:rsid w:val="007218B8"/>
    <w:rsid w:val="00724B88"/>
    <w:rsid w:val="0073246B"/>
    <w:rsid w:val="00734C87"/>
    <w:rsid w:val="00751B58"/>
    <w:rsid w:val="00753E9B"/>
    <w:rsid w:val="007578FB"/>
    <w:rsid w:val="00763155"/>
    <w:rsid w:val="00763B10"/>
    <w:rsid w:val="007701CE"/>
    <w:rsid w:val="00774813"/>
    <w:rsid w:val="0078365F"/>
    <w:rsid w:val="007B2991"/>
    <w:rsid w:val="007B4EBB"/>
    <w:rsid w:val="007B7F6B"/>
    <w:rsid w:val="007C32B1"/>
    <w:rsid w:val="007C74AF"/>
    <w:rsid w:val="007E7149"/>
    <w:rsid w:val="00810C19"/>
    <w:rsid w:val="00815B40"/>
    <w:rsid w:val="00816C3B"/>
    <w:rsid w:val="00817255"/>
    <w:rsid w:val="00817961"/>
    <w:rsid w:val="008200D5"/>
    <w:rsid w:val="00835C81"/>
    <w:rsid w:val="00857D4A"/>
    <w:rsid w:val="00864AB8"/>
    <w:rsid w:val="00871BBE"/>
    <w:rsid w:val="008733B4"/>
    <w:rsid w:val="00873DC2"/>
    <w:rsid w:val="008753CE"/>
    <w:rsid w:val="00886BD2"/>
    <w:rsid w:val="0089307D"/>
    <w:rsid w:val="00894D72"/>
    <w:rsid w:val="008B7DE0"/>
    <w:rsid w:val="008C2545"/>
    <w:rsid w:val="008D470B"/>
    <w:rsid w:val="008D63B8"/>
    <w:rsid w:val="008D7BD5"/>
    <w:rsid w:val="008E1726"/>
    <w:rsid w:val="008E3091"/>
    <w:rsid w:val="008E506C"/>
    <w:rsid w:val="008E6F98"/>
    <w:rsid w:val="00915AF7"/>
    <w:rsid w:val="00920115"/>
    <w:rsid w:val="00932652"/>
    <w:rsid w:val="00932B91"/>
    <w:rsid w:val="0093396D"/>
    <w:rsid w:val="00940E7B"/>
    <w:rsid w:val="00941C50"/>
    <w:rsid w:val="009527FC"/>
    <w:rsid w:val="00955BF2"/>
    <w:rsid w:val="009704C7"/>
    <w:rsid w:val="00976BD1"/>
    <w:rsid w:val="0098374C"/>
    <w:rsid w:val="00985933"/>
    <w:rsid w:val="00992748"/>
    <w:rsid w:val="0099655C"/>
    <w:rsid w:val="009965AD"/>
    <w:rsid w:val="009A0B1B"/>
    <w:rsid w:val="009A1085"/>
    <w:rsid w:val="009A43E4"/>
    <w:rsid w:val="009A6405"/>
    <w:rsid w:val="009B094B"/>
    <w:rsid w:val="009C682B"/>
    <w:rsid w:val="009C749C"/>
    <w:rsid w:val="009E095A"/>
    <w:rsid w:val="009E7A99"/>
    <w:rsid w:val="009F16BB"/>
    <w:rsid w:val="009F50DE"/>
    <w:rsid w:val="00A068F9"/>
    <w:rsid w:val="00A1031C"/>
    <w:rsid w:val="00A14C09"/>
    <w:rsid w:val="00A36E60"/>
    <w:rsid w:val="00A46000"/>
    <w:rsid w:val="00A474E1"/>
    <w:rsid w:val="00A560D8"/>
    <w:rsid w:val="00A57345"/>
    <w:rsid w:val="00A6054A"/>
    <w:rsid w:val="00A62EF7"/>
    <w:rsid w:val="00A669EB"/>
    <w:rsid w:val="00A67628"/>
    <w:rsid w:val="00A90B5A"/>
    <w:rsid w:val="00AA1D71"/>
    <w:rsid w:val="00AA27E7"/>
    <w:rsid w:val="00AB66A0"/>
    <w:rsid w:val="00AC4966"/>
    <w:rsid w:val="00AD4A86"/>
    <w:rsid w:val="00AD6F06"/>
    <w:rsid w:val="00AF6004"/>
    <w:rsid w:val="00AF6E2A"/>
    <w:rsid w:val="00AF776E"/>
    <w:rsid w:val="00B12A15"/>
    <w:rsid w:val="00B33B49"/>
    <w:rsid w:val="00B438C8"/>
    <w:rsid w:val="00B43ADA"/>
    <w:rsid w:val="00B50F89"/>
    <w:rsid w:val="00B51963"/>
    <w:rsid w:val="00B54B65"/>
    <w:rsid w:val="00B54C4A"/>
    <w:rsid w:val="00B5631C"/>
    <w:rsid w:val="00B645B3"/>
    <w:rsid w:val="00B7772D"/>
    <w:rsid w:val="00B92459"/>
    <w:rsid w:val="00BA2232"/>
    <w:rsid w:val="00BA2A20"/>
    <w:rsid w:val="00BA2E07"/>
    <w:rsid w:val="00BA42E9"/>
    <w:rsid w:val="00BA5A56"/>
    <w:rsid w:val="00BA68B2"/>
    <w:rsid w:val="00BB7585"/>
    <w:rsid w:val="00BC019B"/>
    <w:rsid w:val="00BC2CAC"/>
    <w:rsid w:val="00BE474F"/>
    <w:rsid w:val="00BE7E32"/>
    <w:rsid w:val="00C077E0"/>
    <w:rsid w:val="00C14DDA"/>
    <w:rsid w:val="00C26E70"/>
    <w:rsid w:val="00C3021D"/>
    <w:rsid w:val="00C34111"/>
    <w:rsid w:val="00C41567"/>
    <w:rsid w:val="00C441DD"/>
    <w:rsid w:val="00C478D5"/>
    <w:rsid w:val="00C5498D"/>
    <w:rsid w:val="00C6504F"/>
    <w:rsid w:val="00C73D6F"/>
    <w:rsid w:val="00CA6061"/>
    <w:rsid w:val="00CC366A"/>
    <w:rsid w:val="00CD2A7C"/>
    <w:rsid w:val="00CD54A8"/>
    <w:rsid w:val="00CE000F"/>
    <w:rsid w:val="00CE3A36"/>
    <w:rsid w:val="00CE63CC"/>
    <w:rsid w:val="00CF6476"/>
    <w:rsid w:val="00CF7C98"/>
    <w:rsid w:val="00CF7FE1"/>
    <w:rsid w:val="00D043D1"/>
    <w:rsid w:val="00D06731"/>
    <w:rsid w:val="00D14D4A"/>
    <w:rsid w:val="00D177A8"/>
    <w:rsid w:val="00D17D6B"/>
    <w:rsid w:val="00D24404"/>
    <w:rsid w:val="00D34573"/>
    <w:rsid w:val="00D410FF"/>
    <w:rsid w:val="00D41549"/>
    <w:rsid w:val="00D41885"/>
    <w:rsid w:val="00D66B8A"/>
    <w:rsid w:val="00D731CF"/>
    <w:rsid w:val="00D82C7C"/>
    <w:rsid w:val="00D86EF5"/>
    <w:rsid w:val="00DA0116"/>
    <w:rsid w:val="00DA0697"/>
    <w:rsid w:val="00DA3DD5"/>
    <w:rsid w:val="00DB006E"/>
    <w:rsid w:val="00DB00A0"/>
    <w:rsid w:val="00DB0387"/>
    <w:rsid w:val="00DC2CFD"/>
    <w:rsid w:val="00DD40B7"/>
    <w:rsid w:val="00DD4B36"/>
    <w:rsid w:val="00DD6B3C"/>
    <w:rsid w:val="00DE1BF3"/>
    <w:rsid w:val="00DF7F7B"/>
    <w:rsid w:val="00E10956"/>
    <w:rsid w:val="00E25F9D"/>
    <w:rsid w:val="00E26E0D"/>
    <w:rsid w:val="00E319B1"/>
    <w:rsid w:val="00E3471C"/>
    <w:rsid w:val="00E4067A"/>
    <w:rsid w:val="00E44BE7"/>
    <w:rsid w:val="00E45B9A"/>
    <w:rsid w:val="00E47358"/>
    <w:rsid w:val="00E5086E"/>
    <w:rsid w:val="00E54CDE"/>
    <w:rsid w:val="00E66076"/>
    <w:rsid w:val="00E67466"/>
    <w:rsid w:val="00E73830"/>
    <w:rsid w:val="00E77E43"/>
    <w:rsid w:val="00E807E1"/>
    <w:rsid w:val="00E93E95"/>
    <w:rsid w:val="00E943E4"/>
    <w:rsid w:val="00EB2BEB"/>
    <w:rsid w:val="00EB4A84"/>
    <w:rsid w:val="00EC0B1F"/>
    <w:rsid w:val="00EC452C"/>
    <w:rsid w:val="00EC53D8"/>
    <w:rsid w:val="00EC59DD"/>
    <w:rsid w:val="00ED0B4A"/>
    <w:rsid w:val="00F15164"/>
    <w:rsid w:val="00F20903"/>
    <w:rsid w:val="00F20B40"/>
    <w:rsid w:val="00F35CEF"/>
    <w:rsid w:val="00F44F71"/>
    <w:rsid w:val="00F61431"/>
    <w:rsid w:val="00F61FF0"/>
    <w:rsid w:val="00F62681"/>
    <w:rsid w:val="00F744A6"/>
    <w:rsid w:val="00F77F3A"/>
    <w:rsid w:val="00F93795"/>
    <w:rsid w:val="00F94A1C"/>
    <w:rsid w:val="00F969BD"/>
    <w:rsid w:val="00FA0DBB"/>
    <w:rsid w:val="00FA5F0C"/>
    <w:rsid w:val="00FA6981"/>
    <w:rsid w:val="00FA7F04"/>
    <w:rsid w:val="00FB4551"/>
    <w:rsid w:val="00FC4597"/>
    <w:rsid w:val="00FC61A0"/>
    <w:rsid w:val="00FC7334"/>
    <w:rsid w:val="00FF2EF0"/>
    <w:rsid w:val="00FF40A6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0FFE21"/>
  <w15:chartTrackingRefBased/>
  <w15:docId w15:val="{E4753A3B-E4D5-49D1-ADD6-43C83F2DF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C27"/>
  </w:style>
  <w:style w:type="paragraph" w:styleId="Balk1">
    <w:name w:val="heading 1"/>
    <w:basedOn w:val="Normal"/>
    <w:next w:val="Normal"/>
    <w:link w:val="Balk1Char"/>
    <w:autoRedefine/>
    <w:uiPriority w:val="9"/>
    <w:qFormat/>
    <w:rsid w:val="00101211"/>
    <w:pPr>
      <w:spacing w:before="300" w:after="40"/>
      <w:jc w:val="left"/>
      <w:outlineLvl w:val="0"/>
    </w:pPr>
    <w:rPr>
      <w:b/>
      <w:i/>
      <w: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101211"/>
    <w:pPr>
      <w:spacing w:after="0"/>
      <w:jc w:val="left"/>
      <w:outlineLvl w:val="1"/>
    </w:pPr>
    <w:rPr>
      <w:b/>
      <w:i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61C27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61C27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61C27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61C27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61C27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61C27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61C27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661C2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21672A"/>
  </w:style>
  <w:style w:type="paragraph" w:styleId="ListeParagraf">
    <w:name w:val="List Paragraph"/>
    <w:basedOn w:val="Normal"/>
    <w:uiPriority w:val="34"/>
    <w:qFormat/>
    <w:rsid w:val="0021672A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101211"/>
    <w:rPr>
      <w:b/>
      <w:i/>
      <w:caps/>
      <w:spacing w:val="5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3B2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B2C63"/>
  </w:style>
  <w:style w:type="paragraph" w:styleId="AltBilgi">
    <w:name w:val="footer"/>
    <w:basedOn w:val="Normal"/>
    <w:link w:val="AltBilgiChar"/>
    <w:uiPriority w:val="99"/>
    <w:unhideWhenUsed/>
    <w:rsid w:val="003B2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B2C63"/>
  </w:style>
  <w:style w:type="character" w:customStyle="1" w:styleId="Balk2Char">
    <w:name w:val="Başlık 2 Char"/>
    <w:basedOn w:val="VarsaylanParagrafYazTipi"/>
    <w:link w:val="Balk2"/>
    <w:uiPriority w:val="9"/>
    <w:rsid w:val="00101211"/>
    <w:rPr>
      <w:b/>
      <w:i/>
      <w:spacing w:val="5"/>
      <w:sz w:val="28"/>
      <w:szCs w:val="28"/>
    </w:rPr>
  </w:style>
  <w:style w:type="table" w:styleId="TabloKlavuzu">
    <w:name w:val="Table Grid"/>
    <w:basedOn w:val="NormalTablo"/>
    <w:uiPriority w:val="59"/>
    <w:rsid w:val="00C54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Bal">
    <w:name w:val="TOC Heading"/>
    <w:basedOn w:val="Balk1"/>
    <w:next w:val="Normal"/>
    <w:uiPriority w:val="39"/>
    <w:unhideWhenUsed/>
    <w:qFormat/>
    <w:rsid w:val="00661C27"/>
    <w:pPr>
      <w:outlineLvl w:val="9"/>
    </w:pPr>
  </w:style>
  <w:style w:type="paragraph" w:styleId="T1">
    <w:name w:val="toc 1"/>
    <w:basedOn w:val="Normal"/>
    <w:next w:val="Normal"/>
    <w:autoRedefine/>
    <w:uiPriority w:val="39"/>
    <w:unhideWhenUsed/>
    <w:rsid w:val="00304AF7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304AF7"/>
    <w:pPr>
      <w:spacing w:after="100"/>
      <w:ind w:left="220"/>
    </w:pPr>
  </w:style>
  <w:style w:type="character" w:styleId="Kpr">
    <w:name w:val="Hyperlink"/>
    <w:basedOn w:val="VarsaylanParagrafYazTipi"/>
    <w:uiPriority w:val="99"/>
    <w:unhideWhenUsed/>
    <w:rsid w:val="00304AF7"/>
    <w:rPr>
      <w:color w:val="0563C1" w:themeColor="hyperlink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61C27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61C27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61C27"/>
    <w:rPr>
      <w:smallCaps/>
      <w:color w:val="538135" w:themeColor="accent6" w:themeShade="BF"/>
      <w:spacing w:val="10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61C27"/>
    <w:rPr>
      <w:smallCaps/>
      <w:color w:val="70AD47" w:themeColor="accent6"/>
      <w:spacing w:val="5"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61C27"/>
    <w:rPr>
      <w:b/>
      <w:bCs/>
      <w:smallCaps/>
      <w:color w:val="70AD47" w:themeColor="accent6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61C27"/>
    <w:rPr>
      <w:b/>
      <w:bCs/>
      <w:i/>
      <w:iCs/>
      <w:smallCaps/>
      <w:color w:val="538135" w:themeColor="accent6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61C27"/>
    <w:rPr>
      <w:b/>
      <w:bCs/>
      <w:i/>
      <w:iCs/>
      <w:smallCaps/>
      <w:color w:val="385623" w:themeColor="accent6" w:themeShade="8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661C27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661C27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61C27"/>
    <w:rPr>
      <w:smallCaps/>
      <w:color w:val="262626" w:themeColor="text1" w:themeTint="D9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661C27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ltyazChar">
    <w:name w:val="Altyazı Char"/>
    <w:basedOn w:val="VarsaylanParagrafYazTipi"/>
    <w:link w:val="Altyaz"/>
    <w:uiPriority w:val="11"/>
    <w:rsid w:val="00661C27"/>
    <w:rPr>
      <w:rFonts w:asciiTheme="majorHAnsi" w:eastAsiaTheme="majorEastAsia" w:hAnsiTheme="majorHAnsi" w:cstheme="majorBidi"/>
    </w:rPr>
  </w:style>
  <w:style w:type="character" w:styleId="Gl">
    <w:name w:val="Strong"/>
    <w:uiPriority w:val="22"/>
    <w:qFormat/>
    <w:rsid w:val="00661C27"/>
    <w:rPr>
      <w:b/>
      <w:bCs/>
      <w:color w:val="70AD47" w:themeColor="accent6"/>
    </w:rPr>
  </w:style>
  <w:style w:type="character" w:styleId="Vurgu">
    <w:name w:val="Emphasis"/>
    <w:uiPriority w:val="20"/>
    <w:qFormat/>
    <w:rsid w:val="00661C27"/>
    <w:rPr>
      <w:b/>
      <w:bCs/>
      <w:i/>
      <w:iCs/>
      <w:spacing w:val="10"/>
    </w:rPr>
  </w:style>
  <w:style w:type="paragraph" w:styleId="Alnt">
    <w:name w:val="Quote"/>
    <w:basedOn w:val="Normal"/>
    <w:next w:val="Normal"/>
    <w:link w:val="AlntChar"/>
    <w:uiPriority w:val="29"/>
    <w:qFormat/>
    <w:rsid w:val="00661C27"/>
    <w:rPr>
      <w:i/>
      <w:iCs/>
    </w:rPr>
  </w:style>
  <w:style w:type="character" w:customStyle="1" w:styleId="AlntChar">
    <w:name w:val="Alıntı Char"/>
    <w:basedOn w:val="VarsaylanParagrafYazTipi"/>
    <w:link w:val="Alnt"/>
    <w:uiPriority w:val="29"/>
    <w:rsid w:val="00661C27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661C27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basedOn w:val="VarsaylanParagrafYazTipi"/>
    <w:link w:val="GlAlnt"/>
    <w:uiPriority w:val="30"/>
    <w:rsid w:val="00661C27"/>
    <w:rPr>
      <w:b/>
      <w:bCs/>
      <w:i/>
      <w:iCs/>
    </w:rPr>
  </w:style>
  <w:style w:type="character" w:styleId="HafifVurgulama">
    <w:name w:val="Subtle Emphasis"/>
    <w:uiPriority w:val="19"/>
    <w:qFormat/>
    <w:rsid w:val="00661C27"/>
    <w:rPr>
      <w:i/>
      <w:iCs/>
    </w:rPr>
  </w:style>
  <w:style w:type="character" w:styleId="GlVurgulama">
    <w:name w:val="Intense Emphasis"/>
    <w:uiPriority w:val="21"/>
    <w:qFormat/>
    <w:rsid w:val="00661C27"/>
    <w:rPr>
      <w:b/>
      <w:bCs/>
      <w:i/>
      <w:iCs/>
      <w:color w:val="70AD47" w:themeColor="accent6"/>
      <w:spacing w:val="10"/>
    </w:rPr>
  </w:style>
  <w:style w:type="character" w:styleId="HafifBavuru">
    <w:name w:val="Subtle Reference"/>
    <w:uiPriority w:val="31"/>
    <w:qFormat/>
    <w:rsid w:val="00661C27"/>
    <w:rPr>
      <w:b/>
      <w:bCs/>
    </w:rPr>
  </w:style>
  <w:style w:type="character" w:styleId="GlBavuru">
    <w:name w:val="Intense Reference"/>
    <w:uiPriority w:val="32"/>
    <w:qFormat/>
    <w:rsid w:val="00661C27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661C2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11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hyperlink" Target="mailto:fabrika@vitalmutfak.co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yperlink" Target="file:///C:\Users\hasan\Desktop\www.vitalmutfak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hyperlink" Target="mailto:info@vitalmutfak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hyperlink" Target="file:///C:\Users\hasan\Desktop\www.vitalmutfak.com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5.jpeg"/><Relationship Id="rId27" Type="http://schemas.openxmlformats.org/officeDocument/2006/relationships/hyperlink" Target="mailto:teknikservis@vitalmutfak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09CB2-AD35-4EF7-986D-9E92EF034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16</Pages>
  <Words>2400</Words>
  <Characters>13683</Characters>
  <Application>Microsoft Office Word</Application>
  <DocSecurity>0</DocSecurity>
  <Lines>114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TUGBA KUZUCU</cp:lastModifiedBy>
  <cp:revision>252</cp:revision>
  <cp:lastPrinted>2019-01-30T14:44:00Z</cp:lastPrinted>
  <dcterms:created xsi:type="dcterms:W3CDTF">2017-12-09T06:24:00Z</dcterms:created>
  <dcterms:modified xsi:type="dcterms:W3CDTF">2020-01-08T07:57:00Z</dcterms:modified>
</cp:coreProperties>
</file>